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96" w:rsidRDefault="006F7E96" w:rsidP="00BD0A26">
      <w:pPr>
        <w:ind w:left="4956" w:firstLine="708"/>
      </w:pPr>
    </w:p>
    <w:p w:rsidR="00B5187A" w:rsidRDefault="00BD0A26" w:rsidP="00BD0A26">
      <w:pPr>
        <w:ind w:left="4956" w:firstLine="708"/>
      </w:pPr>
      <w:bookmarkStart w:id="0" w:name="_GoBack"/>
      <w:bookmarkEnd w:id="0"/>
      <w:r>
        <w:t>ANNO SCOLASTICO</w:t>
      </w:r>
      <w:r w:rsidR="004A4093">
        <w:t xml:space="preserve"> </w:t>
      </w:r>
      <w:r w:rsidR="00FF2890">
        <w:t>2022/23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FF2890">
        <w:t>Prof. Simone D’Angelo</w:t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FF2890">
        <w:t>Diritto ed Economia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FF2890">
        <w:t xml:space="preserve"> </w:t>
      </w:r>
      <w:proofErr w:type="gramStart"/>
      <w:r w:rsidR="00FF2890">
        <w:t xml:space="preserve">1  </w:t>
      </w:r>
      <w:r>
        <w:t>SEZ</w:t>
      </w:r>
      <w:proofErr w:type="gramEnd"/>
      <w:r>
        <w:t xml:space="preserve"> </w:t>
      </w:r>
      <w:r w:rsidR="004A4093">
        <w:t xml:space="preserve"> </w:t>
      </w:r>
      <w:r w:rsidR="00FF2890">
        <w:t xml:space="preserve">N  </w:t>
      </w:r>
      <w:r>
        <w:t xml:space="preserve">INDIRIZZO </w:t>
      </w:r>
      <w:r w:rsidR="00FF2890">
        <w:t>LSU</w:t>
      </w:r>
    </w:p>
    <w:p w:rsidR="00BD0A26" w:rsidRDefault="00FF2890">
      <w:proofErr w:type="gramStart"/>
      <w:r>
        <w:t>LIBRO</w:t>
      </w:r>
      <w:r w:rsidR="00B5187A">
        <w:t xml:space="preserve">  DI</w:t>
      </w:r>
      <w:proofErr w:type="gramEnd"/>
      <w:r w:rsidR="00B5187A">
        <w:t xml:space="preserve"> TESTO:  </w:t>
      </w:r>
      <w:r>
        <w:tab/>
      </w:r>
      <w:r>
        <w:tab/>
      </w:r>
      <w:proofErr w:type="spellStart"/>
      <w:r>
        <w:t>Zagrebelsky</w:t>
      </w:r>
      <w:proofErr w:type="spellEnd"/>
      <w:r>
        <w:t xml:space="preserve"> – Trucco – Baccelli</w:t>
      </w:r>
    </w:p>
    <w:p w:rsidR="00FF2890" w:rsidRDefault="00FF2890" w:rsidP="00FF2890">
      <w:pPr>
        <w:ind w:left="2124" w:firstLine="708"/>
      </w:pPr>
      <w:r>
        <w:t>A scuola di democrazia – lezioni di diritto ed economia</w:t>
      </w:r>
    </w:p>
    <w:p w:rsidR="00FF2890" w:rsidRDefault="00FF2890" w:rsidP="00FF2890">
      <w:pPr>
        <w:ind w:left="2124" w:firstLine="708"/>
      </w:pPr>
      <w:r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:rsidR="00BD0A26" w:rsidRDefault="00BD0A26"/>
    <w:p w:rsidR="00BD0A26" w:rsidRDefault="00BD0A26"/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Educazione alla legalità: "abbiamo bisogno di gente onesta", che cos'è la corruzione?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L'Unione Europea e l'ONU.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Economia Politica: l'inflazione.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Economia Politica: mercato della moneta, i diversi metodi di pagamento.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Magistratura.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Il Potere legislativo del Governo: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Come viene nominato il Governo?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Il Governo.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Economia Politica: la moneta.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formazione di una legge.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Il Parlamento.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Diritto: la tripartizione dei poteri e gli organi costituzionali.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Economia Politica: il mercato.</w:t>
      </w:r>
      <w:r w:rsidRPr="00FF2890">
        <w:rPr>
          <w:rFonts w:eastAsia="Arial"/>
          <w:noProof/>
        </w:rPr>
        <w:drawing>
          <wp:anchor distT="0" distB="0" distL="114300" distR="114300" simplePos="0" relativeHeight="251659264" behindDoc="0" locked="0" layoutInCell="1" allowOverlap="0" wp14:anchorId="324690E0" wp14:editId="5830AB07">
            <wp:simplePos x="0" y="0"/>
            <wp:positionH relativeFrom="page">
              <wp:posOffset>215900</wp:posOffset>
            </wp:positionH>
            <wp:positionV relativeFrom="page">
              <wp:posOffset>10115550</wp:posOffset>
            </wp:positionV>
            <wp:extent cx="359410" cy="359410"/>
            <wp:effectExtent l="0" t="0" r="0" b="0"/>
            <wp:wrapSquare wrapText="bothSides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mia Costituzione: internazionalismo.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mia Costituzione: artt. 5, 6, 7.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mia Costituzione: artt. 4 e 5.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mia Costituzione: art. 3 della Costituzione, principio di uguaglianza formale e sostanziale.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lastRenderedPageBreak/>
        <w:t>Art. 2 della Costituzione. Principio individualista.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I soggetti dell'economia.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Economia Politica: i bisogni ed i beni.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Le forme di Stato: democratico, autoritario, teocratico;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La tripartizione dei poteri dello Stato.</w:t>
      </w:r>
    </w:p>
    <w:p w:rsidR="00FF2890" w:rsidRPr="00FF2890" w:rsidRDefault="00FF2890" w:rsidP="00FF2890">
      <w:pPr>
        <w:spacing w:line="480" w:lineRule="auto"/>
        <w:rPr>
          <w:rFonts w:eastAsia="Arial"/>
        </w:rPr>
      </w:pPr>
      <w:r w:rsidRPr="00FF2890">
        <w:rPr>
          <w:rFonts w:eastAsia="Arial"/>
        </w:rPr>
        <w:t>Diritto Pubblico, Diritti Privato, Diritto Amministrativo.</w:t>
      </w:r>
    </w:p>
    <w:p w:rsidR="004A4093" w:rsidRPr="006F7E96" w:rsidRDefault="00FF2890" w:rsidP="006F7E96">
      <w:pPr>
        <w:spacing w:after="80" w:line="60" w:lineRule="atLeast"/>
        <w:rPr>
          <w:rFonts w:eastAsia="Arial"/>
          <w:color w:val="000000"/>
        </w:rPr>
      </w:pPr>
      <w:r w:rsidRPr="00FF2890">
        <w:rPr>
          <w:rFonts w:eastAsia="Arial"/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57B0E428" wp14:editId="382DB237">
            <wp:simplePos x="0" y="0"/>
            <wp:positionH relativeFrom="page">
              <wp:posOffset>215900</wp:posOffset>
            </wp:positionH>
            <wp:positionV relativeFrom="page">
              <wp:posOffset>10115550</wp:posOffset>
            </wp:positionV>
            <wp:extent cx="359410" cy="359410"/>
            <wp:effectExtent l="0" t="0" r="0" b="0"/>
            <wp:wrapSquare wrapText="bothSides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093" w:rsidRDefault="004A4093" w:rsidP="00CD15FF"/>
    <w:p w:rsidR="004A4093" w:rsidRDefault="004A4093" w:rsidP="00CD15FF">
      <w:r>
        <w:t xml:space="preserve">Melegnano, </w:t>
      </w:r>
      <w:r w:rsidR="006F7E96">
        <w:t>30.05.2024.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6F7E96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simone d'angelo</cp:lastModifiedBy>
  <cp:revision>3</cp:revision>
  <cp:lastPrinted>2006-09-27T07:18:00Z</cp:lastPrinted>
  <dcterms:created xsi:type="dcterms:W3CDTF">2024-05-29T11:07:00Z</dcterms:created>
  <dcterms:modified xsi:type="dcterms:W3CDTF">2024-06-04T19:47:00Z</dcterms:modified>
</cp:coreProperties>
</file>