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26" w:rsidRDefault="00BD0A26"/>
    <w:p w:rsidR="00834D40" w:rsidRPr="00171EC9" w:rsidRDefault="00834D40" w:rsidP="00834D40">
      <w:pPr>
        <w:ind w:left="4956" w:firstLine="708"/>
        <w:rPr>
          <w:b/>
        </w:rPr>
      </w:pPr>
      <w:r>
        <w:t xml:space="preserve">ANNO SCOLASTICO </w:t>
      </w:r>
      <w:r w:rsidRPr="00171EC9">
        <w:rPr>
          <w:b/>
        </w:rPr>
        <w:t>2</w:t>
      </w:r>
      <w:r>
        <w:rPr>
          <w:b/>
        </w:rPr>
        <w:t>023-24</w:t>
      </w:r>
    </w:p>
    <w:p w:rsidR="00834D40" w:rsidRPr="00107A05" w:rsidRDefault="00834D40" w:rsidP="00834D40">
      <w:pPr>
        <w:spacing w:line="360" w:lineRule="auto"/>
        <w:rPr>
          <w:b/>
        </w:rPr>
      </w:pPr>
      <w:r>
        <w:t xml:space="preserve">DOCENTE     </w:t>
      </w:r>
      <w:r>
        <w:rPr>
          <w:b/>
        </w:rPr>
        <w:t xml:space="preserve"> </w:t>
      </w:r>
      <w:proofErr w:type="spellStart"/>
      <w:proofErr w:type="gramStart"/>
      <w:r>
        <w:rPr>
          <w:b/>
        </w:rPr>
        <w:t>Gioffredi</w:t>
      </w:r>
      <w:proofErr w:type="spellEnd"/>
      <w:r>
        <w:rPr>
          <w:b/>
        </w:rPr>
        <w:t xml:space="preserve">  Angela</w:t>
      </w:r>
      <w:proofErr w:type="gramEnd"/>
    </w:p>
    <w:p w:rsidR="00834D40" w:rsidRDefault="00834D40" w:rsidP="00834D40">
      <w:pPr>
        <w:spacing w:line="360" w:lineRule="auto"/>
      </w:pPr>
      <w:r>
        <w:t xml:space="preserve">DISCIPLINA   </w:t>
      </w:r>
      <w:proofErr w:type="gramStart"/>
      <w:r>
        <w:rPr>
          <w:b/>
        </w:rPr>
        <w:t>Lingua  inglese</w:t>
      </w:r>
      <w:proofErr w:type="gramEnd"/>
    </w:p>
    <w:p w:rsidR="00834D40" w:rsidRPr="007F5DD6" w:rsidRDefault="00834D40" w:rsidP="00834D40">
      <w:pPr>
        <w:spacing w:line="360" w:lineRule="auto"/>
        <w:rPr>
          <w:b/>
        </w:rPr>
      </w:pPr>
      <w:r w:rsidRPr="007F5DD6">
        <w:t xml:space="preserve">CLASSE  </w:t>
      </w:r>
      <w:r>
        <w:rPr>
          <w:b/>
        </w:rPr>
        <w:t>2</w:t>
      </w:r>
      <w:r w:rsidRPr="007F5DD6">
        <w:rPr>
          <w:b/>
        </w:rPr>
        <w:t xml:space="preserve"> </w:t>
      </w:r>
      <w:r w:rsidRPr="007F5DD6">
        <w:t xml:space="preserve">   </w:t>
      </w:r>
      <w:proofErr w:type="gramStart"/>
      <w:r w:rsidRPr="007F5DD6">
        <w:t xml:space="preserve">SEZ  </w:t>
      </w:r>
      <w:r w:rsidRPr="007F5DD6">
        <w:rPr>
          <w:b/>
        </w:rPr>
        <w:t>C</w:t>
      </w:r>
      <w:proofErr w:type="gramEnd"/>
      <w:r w:rsidRPr="007F5DD6">
        <w:t xml:space="preserve">      INDIRIZZO   </w:t>
      </w:r>
      <w:r w:rsidRPr="007F5DD6">
        <w:rPr>
          <w:b/>
        </w:rPr>
        <w:t>AFM</w:t>
      </w:r>
    </w:p>
    <w:p w:rsidR="00834D40" w:rsidRDefault="00834D40" w:rsidP="00834D40">
      <w:proofErr w:type="gramStart"/>
      <w:r w:rsidRPr="005C598A">
        <w:rPr>
          <w:b/>
        </w:rPr>
        <w:t>LIBRI  DI</w:t>
      </w:r>
      <w:proofErr w:type="gramEnd"/>
      <w:r w:rsidRPr="005C598A">
        <w:rPr>
          <w:b/>
        </w:rPr>
        <w:t xml:space="preserve"> TESTO</w:t>
      </w:r>
      <w:r w:rsidRPr="0026364C">
        <w:t xml:space="preserve">: Spiazzi, Tavella, </w:t>
      </w:r>
      <w:proofErr w:type="spellStart"/>
      <w:r w:rsidRPr="0026364C">
        <w:t>Layton</w:t>
      </w:r>
      <w:proofErr w:type="spellEnd"/>
      <w:r w:rsidRPr="0026364C">
        <w:rPr>
          <w:b/>
        </w:rPr>
        <w:t>, “PERFORMER B1 with NEW Preliminary</w:t>
      </w:r>
      <w:r w:rsidRPr="0026364C">
        <w:t xml:space="preserve"> </w:t>
      </w:r>
      <w:r w:rsidRPr="0026364C">
        <w:rPr>
          <w:b/>
        </w:rPr>
        <w:t>Tutor”, vol. 1</w:t>
      </w:r>
      <w:r w:rsidRPr="0026364C">
        <w:t xml:space="preserve">, </w:t>
      </w:r>
      <w:proofErr w:type="spellStart"/>
      <w:r w:rsidRPr="0026364C">
        <w:t>Updated</w:t>
      </w:r>
      <w:proofErr w:type="spellEnd"/>
      <w:r w:rsidRPr="0026364C">
        <w:t>, Zanichelli</w:t>
      </w:r>
      <w:r>
        <w:t xml:space="preserve">. </w:t>
      </w:r>
    </w:p>
    <w:p w:rsidR="00834D40" w:rsidRPr="0026364C" w:rsidRDefault="00834D40" w:rsidP="00834D40">
      <w:r w:rsidRPr="0026364C">
        <w:t xml:space="preserve">Spiazzi, Tavella, </w:t>
      </w:r>
      <w:proofErr w:type="spellStart"/>
      <w:r w:rsidRPr="0026364C">
        <w:t>Layton</w:t>
      </w:r>
      <w:proofErr w:type="spellEnd"/>
      <w:r w:rsidRPr="0026364C">
        <w:rPr>
          <w:b/>
        </w:rPr>
        <w:t>, “PERFORMER B1 with NEW Preliminary</w:t>
      </w:r>
      <w:r w:rsidRPr="0026364C">
        <w:t xml:space="preserve"> </w:t>
      </w:r>
      <w:r w:rsidRPr="0026364C">
        <w:rPr>
          <w:b/>
        </w:rPr>
        <w:t xml:space="preserve">Tutor”, vol. </w:t>
      </w:r>
      <w:r>
        <w:rPr>
          <w:b/>
        </w:rPr>
        <w:t>2</w:t>
      </w:r>
      <w:r w:rsidRPr="0026364C">
        <w:t xml:space="preserve">, </w:t>
      </w:r>
      <w:proofErr w:type="spellStart"/>
      <w:r w:rsidRPr="0026364C">
        <w:t>Updated</w:t>
      </w:r>
      <w:proofErr w:type="spellEnd"/>
      <w:r w:rsidRPr="0026364C">
        <w:t>, Zanichelli</w:t>
      </w:r>
      <w:r>
        <w:t xml:space="preserve">. </w:t>
      </w:r>
    </w:p>
    <w:p w:rsidR="00834D40" w:rsidRDefault="00834D40" w:rsidP="00834D40">
      <w:pPr>
        <w:jc w:val="both"/>
      </w:pPr>
      <w:r>
        <w:t>Durante l’anno scolastico sono state trattate le</w:t>
      </w:r>
      <w:r w:rsidRPr="006667F5">
        <w:t xml:space="preserve"> </w:t>
      </w:r>
      <w:r>
        <w:t xml:space="preserve">unità </w:t>
      </w:r>
      <w:proofErr w:type="spellStart"/>
      <w:r>
        <w:t>sottoindicate</w:t>
      </w:r>
      <w:proofErr w:type="spellEnd"/>
      <w:r>
        <w:t xml:space="preserve"> del testo in </w:t>
      </w:r>
      <w:proofErr w:type="gramStart"/>
      <w:r>
        <w:t xml:space="preserve">adozione  </w:t>
      </w:r>
      <w:r w:rsidRPr="001073EA">
        <w:rPr>
          <w:b/>
        </w:rPr>
        <w:t>Performer</w:t>
      </w:r>
      <w:proofErr w:type="gramEnd"/>
      <w:r w:rsidRPr="001073EA">
        <w:rPr>
          <w:b/>
        </w:rPr>
        <w:t xml:space="preserve"> B1</w:t>
      </w:r>
      <w:r>
        <w:rPr>
          <w:b/>
        </w:rPr>
        <w:t xml:space="preserve"> Vol. 1 and Vol. 2</w:t>
      </w:r>
      <w:r>
        <w:t xml:space="preserve"> in tutte le parti, tranne ove diversamente specificato; in questa sede vengono indicate le principali strutture grammaticali presentate; per il lessico, le funzioni linguistiche e le attività di comprensione scritta e orale si rimanda alla consultazione dei testi in adozione.</w:t>
      </w:r>
    </w:p>
    <w:p w:rsidR="00834D40" w:rsidRDefault="00834D40" w:rsidP="00834D40">
      <w:pPr>
        <w:jc w:val="both"/>
      </w:pPr>
    </w:p>
    <w:p w:rsidR="00834D40" w:rsidRPr="003D038C" w:rsidRDefault="00834D40" w:rsidP="00834D40">
      <w:pPr>
        <w:rPr>
          <w:b/>
          <w:lang w:val="en-GB"/>
        </w:rPr>
      </w:pPr>
      <w:r>
        <w:rPr>
          <w:b/>
          <w:lang w:val="en-GB"/>
        </w:rPr>
        <w:t>Unit 8 The world around us</w:t>
      </w:r>
    </w:p>
    <w:p w:rsidR="00834D40" w:rsidRDefault="00834D40" w:rsidP="00834D40">
      <w:pPr>
        <w:jc w:val="both"/>
        <w:rPr>
          <w:lang w:val="en-GB"/>
        </w:rPr>
      </w:pPr>
      <w:r>
        <w:rPr>
          <w:lang w:val="en-GB"/>
        </w:rPr>
        <w:t>Comparisons of majority and minority; superlatives; comparisons of equality; the natural world; geographical features; the weather.</w:t>
      </w:r>
    </w:p>
    <w:p w:rsidR="00834D40" w:rsidRDefault="00834D40" w:rsidP="00834D40">
      <w:pPr>
        <w:rPr>
          <w:lang w:val="en-GB"/>
        </w:rPr>
      </w:pPr>
    </w:p>
    <w:p w:rsidR="00834D40" w:rsidRDefault="00834D40" w:rsidP="00834D40">
      <w:pPr>
        <w:rPr>
          <w:b/>
          <w:lang w:val="en-GB"/>
        </w:rPr>
      </w:pPr>
      <w:r w:rsidRPr="005A31C3">
        <w:rPr>
          <w:b/>
          <w:lang w:val="en-GB"/>
        </w:rPr>
        <w:t>Review 7-8</w:t>
      </w:r>
    </w:p>
    <w:p w:rsidR="00834D40" w:rsidRPr="005A31C3" w:rsidRDefault="00834D40" w:rsidP="00834D40">
      <w:pPr>
        <w:rPr>
          <w:b/>
          <w:lang w:val="en-GB"/>
        </w:rPr>
      </w:pPr>
    </w:p>
    <w:p w:rsidR="00834D40" w:rsidRDefault="00834D40" w:rsidP="00834D40">
      <w:pPr>
        <w:rPr>
          <w:lang w:val="en-GB"/>
        </w:rPr>
      </w:pPr>
      <w:r>
        <w:rPr>
          <w:b/>
          <w:lang w:val="en-GB"/>
        </w:rPr>
        <w:t xml:space="preserve">Unit 9 On the move  </w:t>
      </w:r>
    </w:p>
    <w:p w:rsidR="00834D40" w:rsidRDefault="00834D40" w:rsidP="00834D40">
      <w:pPr>
        <w:jc w:val="both"/>
        <w:rPr>
          <w:lang w:val="en-GB"/>
        </w:rPr>
      </w:pPr>
      <w:r>
        <w:rPr>
          <w:lang w:val="en-GB"/>
        </w:rPr>
        <w:t>Be going to; will; may and might for future possibility; travelling and holidays; means of transport; travel verbs.</w:t>
      </w:r>
    </w:p>
    <w:p w:rsidR="00834D40" w:rsidRDefault="00834D40" w:rsidP="00834D40">
      <w:pPr>
        <w:jc w:val="both"/>
        <w:rPr>
          <w:lang w:val="en-GB"/>
        </w:rPr>
      </w:pPr>
    </w:p>
    <w:p w:rsidR="00834D40" w:rsidRPr="007002BF" w:rsidRDefault="00834D40" w:rsidP="00834D40">
      <w:pPr>
        <w:jc w:val="both"/>
        <w:rPr>
          <w:b/>
          <w:lang w:val="en-GB"/>
        </w:rPr>
      </w:pPr>
      <w:r w:rsidRPr="007002BF">
        <w:rPr>
          <w:b/>
          <w:lang w:val="en-GB"/>
        </w:rPr>
        <w:t>Unit 10 Life-long learning</w:t>
      </w:r>
    </w:p>
    <w:p w:rsidR="00834D40" w:rsidRDefault="00834D40" w:rsidP="00834D40">
      <w:pPr>
        <w:jc w:val="both"/>
        <w:rPr>
          <w:lang w:val="en-GB"/>
        </w:rPr>
      </w:pPr>
      <w:r w:rsidRPr="007002BF">
        <w:rPr>
          <w:lang w:val="en-GB"/>
        </w:rPr>
        <w:t>P</w:t>
      </w:r>
      <w:r>
        <w:rPr>
          <w:lang w:val="en-GB"/>
        </w:rPr>
        <w:t>resent continuous as future; present simple as future; future: round-up; zero and first conditionals; each and every; education; careers; jobs for teens.</w:t>
      </w:r>
    </w:p>
    <w:p w:rsidR="00834D40" w:rsidRPr="007002BF" w:rsidRDefault="00834D40" w:rsidP="00834D40">
      <w:pPr>
        <w:jc w:val="both"/>
        <w:rPr>
          <w:lang w:val="en-GB"/>
        </w:rPr>
      </w:pPr>
    </w:p>
    <w:p w:rsidR="00834D40" w:rsidRPr="003D038C" w:rsidRDefault="00834D40" w:rsidP="00834D40">
      <w:pPr>
        <w:rPr>
          <w:b/>
          <w:lang w:val="en-GB"/>
        </w:rPr>
      </w:pPr>
      <w:r>
        <w:rPr>
          <w:b/>
          <w:lang w:val="en-GB"/>
        </w:rPr>
        <w:t>Review</w:t>
      </w:r>
      <w:r w:rsidRPr="003D038C">
        <w:rPr>
          <w:b/>
          <w:lang w:val="en-GB"/>
        </w:rPr>
        <w:t xml:space="preserve"> </w:t>
      </w:r>
      <w:r>
        <w:rPr>
          <w:b/>
          <w:lang w:val="en-GB"/>
        </w:rPr>
        <w:t>9 - 10</w:t>
      </w:r>
    </w:p>
    <w:p w:rsidR="00834D40" w:rsidRPr="006667F5" w:rsidRDefault="00834D40" w:rsidP="00834D40">
      <w:pPr>
        <w:rPr>
          <w:lang w:val="en-GB"/>
        </w:rPr>
      </w:pPr>
    </w:p>
    <w:p w:rsidR="00834D40" w:rsidRDefault="00834D40" w:rsidP="00834D40">
      <w:pPr>
        <w:rPr>
          <w:b/>
          <w:lang w:val="en-GB"/>
        </w:rPr>
      </w:pPr>
      <w:r>
        <w:rPr>
          <w:b/>
          <w:lang w:val="en-GB"/>
        </w:rPr>
        <w:t>Unit 11 Films and music</w:t>
      </w:r>
    </w:p>
    <w:p w:rsidR="00834D40" w:rsidRDefault="00834D40" w:rsidP="00834D40">
      <w:pPr>
        <w:rPr>
          <w:lang w:val="en-GB"/>
        </w:rPr>
      </w:pPr>
      <w:r w:rsidRPr="00FA2C76">
        <w:rPr>
          <w:lang w:val="en-GB"/>
        </w:rPr>
        <w:t>P</w:t>
      </w:r>
      <w:r>
        <w:rPr>
          <w:lang w:val="en-GB"/>
        </w:rPr>
        <w:t>resent perfect; present perfect with ever and never; past simple vs present perfect; it’s the first/second time…; films; the world of cinema; music.</w:t>
      </w:r>
    </w:p>
    <w:p w:rsidR="00834D40" w:rsidRPr="00FA2C76" w:rsidRDefault="00834D40" w:rsidP="00834D40">
      <w:pPr>
        <w:rPr>
          <w:lang w:val="en-GB"/>
        </w:rPr>
      </w:pPr>
    </w:p>
    <w:p w:rsidR="00834D40" w:rsidRDefault="00834D40" w:rsidP="00834D40">
      <w:pPr>
        <w:rPr>
          <w:b/>
          <w:lang w:val="en-GB"/>
        </w:rPr>
      </w:pPr>
      <w:r w:rsidRPr="006667F5">
        <w:rPr>
          <w:b/>
          <w:lang w:val="en-GB"/>
        </w:rPr>
        <w:t xml:space="preserve">Unit </w:t>
      </w:r>
      <w:r>
        <w:rPr>
          <w:b/>
          <w:lang w:val="en-GB"/>
        </w:rPr>
        <w:t>12 This is life</w:t>
      </w:r>
    </w:p>
    <w:p w:rsidR="00834D40" w:rsidRPr="00FA2C76" w:rsidRDefault="00834D40" w:rsidP="00834D40">
      <w:pPr>
        <w:rPr>
          <w:b/>
          <w:lang w:val="en-GB"/>
        </w:rPr>
      </w:pPr>
      <w:r>
        <w:rPr>
          <w:b/>
          <w:lang w:val="en-GB"/>
        </w:rPr>
        <w:t xml:space="preserve"> </w:t>
      </w:r>
      <w:r w:rsidRPr="00FA2C76">
        <w:rPr>
          <w:lang w:val="en-GB"/>
        </w:rPr>
        <w:t>Present</w:t>
      </w:r>
      <w:r>
        <w:rPr>
          <w:lang w:val="en-GB"/>
        </w:rPr>
        <w:t xml:space="preserve"> perfect with just, already, yet; must/mustn’t/have to/not have to; needn’t vs mustn’t; life events; verbs for relationships; problems.</w:t>
      </w:r>
    </w:p>
    <w:p w:rsidR="00834D40" w:rsidRDefault="00834D40" w:rsidP="00834D40">
      <w:pPr>
        <w:jc w:val="both"/>
        <w:rPr>
          <w:lang w:val="en-GB"/>
        </w:rPr>
      </w:pPr>
    </w:p>
    <w:p w:rsidR="00834D40" w:rsidRDefault="00834D40" w:rsidP="00834D40">
      <w:pPr>
        <w:rPr>
          <w:lang w:val="en-GB"/>
        </w:rPr>
      </w:pPr>
      <w:r>
        <w:rPr>
          <w:b/>
          <w:lang w:val="en-GB"/>
        </w:rPr>
        <w:t>Review 11-12</w:t>
      </w:r>
      <w:r w:rsidRPr="006667F5">
        <w:rPr>
          <w:lang w:val="en-GB"/>
        </w:rPr>
        <w:t xml:space="preserve">  </w:t>
      </w:r>
    </w:p>
    <w:p w:rsidR="002C24B7" w:rsidRDefault="002C24B7" w:rsidP="00834D40">
      <w:pPr>
        <w:rPr>
          <w:lang w:val="en-GB"/>
        </w:rPr>
      </w:pPr>
    </w:p>
    <w:p w:rsidR="00834D40" w:rsidRPr="002C24B7" w:rsidRDefault="00834D40" w:rsidP="00834D40">
      <w:pPr>
        <w:rPr>
          <w:lang w:val="en-GB"/>
        </w:rPr>
      </w:pPr>
      <w:r w:rsidRPr="00DE7D81">
        <w:rPr>
          <w:lang w:val="en-GB"/>
        </w:rPr>
        <w:t xml:space="preserve"> </w:t>
      </w:r>
      <w:proofErr w:type="gramStart"/>
      <w:r>
        <w:rPr>
          <w:b/>
          <w:lang w:val="en-GB"/>
        </w:rPr>
        <w:t>Unit  1</w:t>
      </w:r>
      <w:proofErr w:type="gramEnd"/>
      <w:r>
        <w:rPr>
          <w:b/>
          <w:lang w:val="en-GB"/>
        </w:rPr>
        <w:t xml:space="preserve"> Now and then </w:t>
      </w:r>
    </w:p>
    <w:p w:rsidR="00834D40" w:rsidRDefault="00834D40" w:rsidP="00834D40">
      <w:pPr>
        <w:jc w:val="both"/>
        <w:rPr>
          <w:b/>
          <w:lang w:val="en-GB"/>
        </w:rPr>
      </w:pPr>
      <w:r>
        <w:rPr>
          <w:lang w:val="en-GB"/>
        </w:rPr>
        <w:t xml:space="preserve">Tense revision: present and past; used to; indefinite pronouns; household chores; household objects; gadgets. </w:t>
      </w:r>
    </w:p>
    <w:p w:rsidR="00834D40" w:rsidRDefault="00834D40" w:rsidP="00834D40">
      <w:pPr>
        <w:tabs>
          <w:tab w:val="left" w:pos="9127"/>
        </w:tabs>
        <w:rPr>
          <w:b/>
          <w:lang w:val="en-GB"/>
        </w:rPr>
      </w:pPr>
    </w:p>
    <w:p w:rsidR="002C24B7" w:rsidRDefault="002C24B7" w:rsidP="00834D40">
      <w:pPr>
        <w:tabs>
          <w:tab w:val="left" w:pos="9127"/>
        </w:tabs>
        <w:rPr>
          <w:b/>
          <w:lang w:val="en-GB"/>
        </w:rPr>
      </w:pPr>
    </w:p>
    <w:p w:rsidR="00834D40" w:rsidRDefault="00834D40" w:rsidP="00834D40">
      <w:pPr>
        <w:tabs>
          <w:tab w:val="left" w:pos="9127"/>
        </w:tabs>
        <w:rPr>
          <w:b/>
          <w:lang w:val="en-GB"/>
        </w:rPr>
      </w:pPr>
      <w:r>
        <w:rPr>
          <w:b/>
          <w:lang w:val="en-GB"/>
        </w:rPr>
        <w:lastRenderedPageBreak/>
        <w:t>Unit 2 Your money</w:t>
      </w:r>
    </w:p>
    <w:p w:rsidR="002C24B7" w:rsidRDefault="00834D40" w:rsidP="002C24B7">
      <w:pPr>
        <w:tabs>
          <w:tab w:val="left" w:pos="9127"/>
        </w:tabs>
        <w:rPr>
          <w:b/>
          <w:lang w:val="en-GB"/>
        </w:rPr>
      </w:pPr>
      <w:r w:rsidRPr="00E5181E">
        <w:rPr>
          <w:lang w:val="en-GB"/>
        </w:rPr>
        <w:t>P</w:t>
      </w:r>
      <w:r>
        <w:rPr>
          <w:lang w:val="en-GB"/>
        </w:rPr>
        <w:t>resent perfect simple versus present perfect continuous; non-defining relative clauses; question tags; money; payment.</w:t>
      </w:r>
      <w:r w:rsidR="002C24B7" w:rsidRPr="002C24B7">
        <w:rPr>
          <w:b/>
          <w:lang w:val="en-GB"/>
        </w:rPr>
        <w:t xml:space="preserve"> </w:t>
      </w:r>
    </w:p>
    <w:p w:rsidR="002C24B7" w:rsidRDefault="002C24B7" w:rsidP="002C24B7">
      <w:pPr>
        <w:tabs>
          <w:tab w:val="left" w:pos="9127"/>
        </w:tabs>
        <w:rPr>
          <w:b/>
          <w:lang w:val="en-GB"/>
        </w:rPr>
      </w:pPr>
    </w:p>
    <w:p w:rsidR="002C24B7" w:rsidRPr="00516563" w:rsidRDefault="002C24B7" w:rsidP="002C24B7">
      <w:pPr>
        <w:rPr>
          <w:b/>
          <w:lang w:val="en-GB"/>
        </w:rPr>
      </w:pPr>
      <w:r>
        <w:rPr>
          <w:b/>
          <w:lang w:val="en-GB"/>
        </w:rPr>
        <w:t>Review 1-2</w:t>
      </w:r>
    </w:p>
    <w:p w:rsidR="002C24B7" w:rsidRDefault="002C24B7" w:rsidP="002C24B7">
      <w:pPr>
        <w:tabs>
          <w:tab w:val="left" w:pos="9127"/>
        </w:tabs>
        <w:rPr>
          <w:b/>
          <w:lang w:val="en-GB"/>
        </w:rPr>
      </w:pPr>
    </w:p>
    <w:p w:rsidR="002C24B7" w:rsidRDefault="002C24B7" w:rsidP="002C24B7">
      <w:pPr>
        <w:tabs>
          <w:tab w:val="left" w:pos="9127"/>
        </w:tabs>
        <w:rPr>
          <w:b/>
          <w:lang w:val="en-GB"/>
        </w:rPr>
      </w:pPr>
      <w:r>
        <w:rPr>
          <w:b/>
          <w:lang w:val="en-GB"/>
        </w:rPr>
        <w:t>Unit 3 Techie life</w:t>
      </w:r>
    </w:p>
    <w:p w:rsidR="002C24B7" w:rsidRDefault="002C24B7" w:rsidP="002C24B7">
      <w:pPr>
        <w:rPr>
          <w:lang w:val="en-GB"/>
        </w:rPr>
      </w:pPr>
      <w:r>
        <w:rPr>
          <w:lang w:val="en-GB"/>
        </w:rPr>
        <w:t>Present perfect simple vs present perfect continuous, non-defining relative clauses, infinitive of purpose</w:t>
      </w:r>
    </w:p>
    <w:p w:rsidR="002C24B7" w:rsidRPr="00E7469D" w:rsidRDefault="002C24B7" w:rsidP="002C24B7">
      <w:pPr>
        <w:tabs>
          <w:tab w:val="left" w:pos="9127"/>
        </w:tabs>
        <w:rPr>
          <w:lang w:val="en-GB"/>
        </w:rPr>
      </w:pPr>
    </w:p>
    <w:p w:rsidR="002C24B7" w:rsidRDefault="002C24B7" w:rsidP="002C24B7">
      <w:pPr>
        <w:rPr>
          <w:b/>
          <w:lang w:val="en-GB"/>
        </w:rPr>
      </w:pPr>
      <w:r>
        <w:rPr>
          <w:b/>
          <w:lang w:val="en-GB"/>
        </w:rPr>
        <w:t>Unit 4 Town and around</w:t>
      </w:r>
    </w:p>
    <w:p w:rsidR="002C24B7" w:rsidRDefault="002C24B7" w:rsidP="002C24B7">
      <w:pPr>
        <w:rPr>
          <w:lang w:val="en-GB"/>
        </w:rPr>
      </w:pPr>
      <w:r>
        <w:rPr>
          <w:lang w:val="en-GB"/>
        </w:rPr>
        <w:t xml:space="preserve">Zero and first conditional, when/unless/as soon as/before/after/until, modal verbs of deduction, degree </w:t>
      </w:r>
    </w:p>
    <w:p w:rsidR="002C24B7" w:rsidRDefault="002C24B7" w:rsidP="002C24B7">
      <w:pPr>
        <w:rPr>
          <w:lang w:val="en-GB"/>
        </w:rPr>
      </w:pPr>
    </w:p>
    <w:p w:rsidR="002C24B7" w:rsidRPr="00516563" w:rsidRDefault="002C24B7" w:rsidP="002C24B7">
      <w:pPr>
        <w:rPr>
          <w:b/>
          <w:lang w:val="en-GB"/>
        </w:rPr>
      </w:pPr>
      <w:r w:rsidRPr="00871920">
        <w:rPr>
          <w:b/>
          <w:lang w:val="en-GB"/>
        </w:rPr>
        <w:t>Review 3-</w:t>
      </w:r>
      <w:r>
        <w:rPr>
          <w:b/>
          <w:lang w:val="en-GB"/>
        </w:rPr>
        <w:t>4</w:t>
      </w:r>
    </w:p>
    <w:p w:rsidR="00834D40" w:rsidRDefault="00834D40" w:rsidP="00834D40">
      <w:pPr>
        <w:tabs>
          <w:tab w:val="left" w:pos="9127"/>
        </w:tabs>
        <w:rPr>
          <w:lang w:val="en-GB"/>
        </w:rPr>
      </w:pPr>
    </w:p>
    <w:p w:rsidR="00834D40" w:rsidRDefault="00834D40" w:rsidP="00834D40">
      <w:pPr>
        <w:tabs>
          <w:tab w:val="left" w:pos="9127"/>
        </w:tabs>
        <w:rPr>
          <w:lang w:val="en-GB"/>
        </w:rPr>
      </w:pPr>
      <w:proofErr w:type="spellStart"/>
      <w:r>
        <w:rPr>
          <w:lang w:val="en-GB"/>
        </w:rPr>
        <w:t>Visione</w:t>
      </w:r>
      <w:proofErr w:type="spellEnd"/>
      <w:r>
        <w:rPr>
          <w:lang w:val="en-GB"/>
        </w:rPr>
        <w:t xml:space="preserve"> </w:t>
      </w:r>
      <w:r w:rsidR="002C24B7">
        <w:rPr>
          <w:lang w:val="en-GB"/>
        </w:rPr>
        <w:t xml:space="preserve">del </w:t>
      </w:r>
      <w:proofErr w:type="gramStart"/>
      <w:r w:rsidR="002C24B7">
        <w:rPr>
          <w:lang w:val="en-GB"/>
        </w:rPr>
        <w:t>film</w:t>
      </w:r>
      <w:r>
        <w:rPr>
          <w:lang w:val="en-GB"/>
        </w:rPr>
        <w:t xml:space="preserve">  in</w:t>
      </w:r>
      <w:proofErr w:type="gramEnd"/>
      <w:r>
        <w:rPr>
          <w:lang w:val="en-GB"/>
        </w:rPr>
        <w:t xml:space="preserve"> lingua </w:t>
      </w:r>
      <w:proofErr w:type="spellStart"/>
      <w:r>
        <w:rPr>
          <w:lang w:val="en-GB"/>
        </w:rPr>
        <w:t>inglese</w:t>
      </w:r>
      <w:proofErr w:type="spellEnd"/>
      <w:r>
        <w:rPr>
          <w:lang w:val="en-GB"/>
        </w:rPr>
        <w:t xml:space="preserve"> con </w:t>
      </w:r>
      <w:proofErr w:type="spellStart"/>
      <w:r>
        <w:rPr>
          <w:lang w:val="en-GB"/>
        </w:rPr>
        <w:t>sottotitoli</w:t>
      </w:r>
      <w:proofErr w:type="spellEnd"/>
      <w:r>
        <w:rPr>
          <w:lang w:val="en-GB"/>
        </w:rPr>
        <w:t xml:space="preserve"> in lingua </w:t>
      </w:r>
      <w:proofErr w:type="spellStart"/>
      <w:r>
        <w:rPr>
          <w:lang w:val="en-GB"/>
        </w:rPr>
        <w:t>inglese</w:t>
      </w:r>
      <w:proofErr w:type="spellEnd"/>
      <w:r>
        <w:rPr>
          <w:lang w:val="en-GB"/>
        </w:rPr>
        <w:t>:</w:t>
      </w:r>
      <w:r w:rsidR="002C24B7">
        <w:rPr>
          <w:lang w:val="en-GB"/>
        </w:rPr>
        <w:t xml:space="preserve"> </w:t>
      </w:r>
      <w:r w:rsidR="00BD448C">
        <w:rPr>
          <w:b/>
          <w:lang w:val="en-GB"/>
        </w:rPr>
        <w:t>The Grinch</w:t>
      </w:r>
      <w:r w:rsidRPr="00A44048">
        <w:rPr>
          <w:b/>
          <w:lang w:val="en-GB"/>
        </w:rPr>
        <w:t>,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regia</w:t>
      </w:r>
      <w:proofErr w:type="spellEnd"/>
      <w:r>
        <w:rPr>
          <w:lang w:val="en-GB"/>
        </w:rPr>
        <w:t xml:space="preserve"> di </w:t>
      </w:r>
      <w:r w:rsidR="00332B5A">
        <w:rPr>
          <w:lang w:val="en-GB"/>
        </w:rPr>
        <w:t>Ron Howard</w:t>
      </w:r>
      <w:r w:rsidR="002C24B7">
        <w:rPr>
          <w:lang w:val="en-GB"/>
        </w:rPr>
        <w:t>.</w:t>
      </w:r>
    </w:p>
    <w:p w:rsidR="00BD448C" w:rsidRDefault="00BD448C" w:rsidP="00834D40">
      <w:pPr>
        <w:tabs>
          <w:tab w:val="left" w:pos="9127"/>
        </w:tabs>
        <w:rPr>
          <w:lang w:val="en-GB"/>
        </w:rPr>
      </w:pPr>
    </w:p>
    <w:p w:rsidR="00834D40" w:rsidRPr="0026364C" w:rsidRDefault="00834D40" w:rsidP="00834D40">
      <w:pPr>
        <w:tabs>
          <w:tab w:val="left" w:pos="9127"/>
        </w:tabs>
        <w:jc w:val="center"/>
        <w:rPr>
          <w:b/>
        </w:rPr>
      </w:pPr>
      <w:r>
        <w:rPr>
          <w:b/>
        </w:rPr>
        <w:t>COMPITI PER LE VACANZE ESTIVE</w:t>
      </w:r>
    </w:p>
    <w:p w:rsidR="00834D40" w:rsidRPr="0026364C" w:rsidRDefault="00834D40" w:rsidP="00834D40">
      <w:pPr>
        <w:tabs>
          <w:tab w:val="left" w:pos="9127"/>
        </w:tabs>
        <w:rPr>
          <w:b/>
        </w:rPr>
      </w:pPr>
    </w:p>
    <w:p w:rsidR="00834D40" w:rsidRDefault="00834D40" w:rsidP="00834D40">
      <w:pPr>
        <w:jc w:val="both"/>
      </w:pPr>
      <w:r>
        <w:t>Durante le vacanze estive tutte/i gli/le alunni/e dovranno svolgere gli esercizi e  le attività</w:t>
      </w:r>
      <w:r>
        <w:rPr>
          <w:b/>
        </w:rPr>
        <w:t xml:space="preserve"> </w:t>
      </w:r>
      <w:r>
        <w:t xml:space="preserve">dal seguente libro: </w:t>
      </w:r>
      <w:r w:rsidR="00617923">
        <w:t xml:space="preserve">Jane </w:t>
      </w:r>
      <w:proofErr w:type="spellStart"/>
      <w:r w:rsidR="00617923">
        <w:t>Cammack</w:t>
      </w:r>
      <w:proofErr w:type="spellEnd"/>
      <w:r w:rsidR="00617923">
        <w:t>,</w:t>
      </w:r>
      <w:r>
        <w:t xml:space="preserve"> </w:t>
      </w:r>
      <w:r w:rsidRPr="000E2AD7">
        <w:rPr>
          <w:b/>
        </w:rPr>
        <w:t>“</w:t>
      </w:r>
      <w:r w:rsidR="00617923">
        <w:rPr>
          <w:b/>
        </w:rPr>
        <w:t>GREAT LIVES”</w:t>
      </w:r>
      <w:r>
        <w:t xml:space="preserve">, </w:t>
      </w:r>
      <w:r w:rsidR="00617923">
        <w:t xml:space="preserve">Black </w:t>
      </w:r>
      <w:proofErr w:type="spellStart"/>
      <w:r w:rsidR="00617923">
        <w:t>Cat</w:t>
      </w:r>
      <w:proofErr w:type="spellEnd"/>
      <w:r w:rsidR="00617923">
        <w:t>,</w:t>
      </w:r>
      <w:r>
        <w:t xml:space="preserve"> ISBN 97888530</w:t>
      </w:r>
      <w:r w:rsidR="00617923">
        <w:t>20475</w:t>
      </w:r>
      <w:bookmarkStart w:id="0" w:name="_GoBack"/>
      <w:bookmarkEnd w:id="0"/>
      <w:r>
        <w:t>.</w:t>
      </w:r>
    </w:p>
    <w:p w:rsidR="00834D40" w:rsidRDefault="00834D40" w:rsidP="00834D40">
      <w:pPr>
        <w:jc w:val="both"/>
      </w:pPr>
      <w:r>
        <w:t>Le attività e gli esercizi sopraindicati dovranno essere svolti tutti per iscritto (anche quando nella consegna c’è un’indicazione diversa); particolare attenzione dovrà essere dedicata alle attività di ascolto.</w:t>
      </w:r>
    </w:p>
    <w:p w:rsidR="00834D40" w:rsidRDefault="00834D40" w:rsidP="00834D40">
      <w:pPr>
        <w:jc w:val="both"/>
      </w:pPr>
      <w:r>
        <w:t>Tutti i compiti assegnati, oltre a consolidare le abilità e le competenze acquisite, costituiranno parte integrante del programma del prossimo anno scolastico e saranno opportunamente controllati e valutati.</w:t>
      </w:r>
    </w:p>
    <w:p w:rsidR="00834D40" w:rsidRDefault="00834D40" w:rsidP="00834D40">
      <w:pPr>
        <w:jc w:val="both"/>
      </w:pPr>
      <w:r>
        <w:t xml:space="preserve">Inoltre, come più volte ribadito nel corso dell’anno scolastico, agli/alle alunni/e sono fortemente raccomandati la visione e/o l’ascolto di canzoni, documenti, video, </w:t>
      </w:r>
      <w:proofErr w:type="spellStart"/>
      <w:r>
        <w:t>films</w:t>
      </w:r>
      <w:proofErr w:type="spellEnd"/>
      <w:r>
        <w:t>, serie TV in lingua inglese eventualmente con l’ausilio di sottotitoli in lingua inglese.</w:t>
      </w:r>
    </w:p>
    <w:p w:rsidR="00834D40" w:rsidRDefault="00834D40" w:rsidP="00834D40">
      <w:pPr>
        <w:jc w:val="both"/>
      </w:pPr>
    </w:p>
    <w:p w:rsidR="00834D40" w:rsidRDefault="00834D40" w:rsidP="00834D40">
      <w:pPr>
        <w:jc w:val="both"/>
      </w:pPr>
      <w:r>
        <w:t xml:space="preserve">Gli alunni che non avranno raggiunto una valutazione sufficiente, oltre alle attività sopraelencate, dovranno procedere ad una sistematica e puntuale revisione del programma svolto in tutte le sue parti con particolare riferimento allo </w:t>
      </w:r>
      <w:proofErr w:type="spellStart"/>
      <w:r w:rsidRPr="007744A1">
        <w:rPr>
          <w:b/>
        </w:rPr>
        <w:t>Student’s</w:t>
      </w:r>
      <w:proofErr w:type="spellEnd"/>
      <w:r w:rsidRPr="007744A1">
        <w:rPr>
          <w:b/>
        </w:rPr>
        <w:t xml:space="preserve"> Book</w:t>
      </w:r>
      <w:r>
        <w:t xml:space="preserve"> e al </w:t>
      </w:r>
      <w:proofErr w:type="spellStart"/>
      <w:r w:rsidRPr="007744A1">
        <w:rPr>
          <w:b/>
        </w:rPr>
        <w:t>Workbook</w:t>
      </w:r>
      <w:proofErr w:type="spellEnd"/>
      <w:r>
        <w:t xml:space="preserve"> dei libri di testo in adozione. </w:t>
      </w:r>
    </w:p>
    <w:p w:rsidR="00834D40" w:rsidRDefault="00834D40" w:rsidP="00834D40">
      <w:pPr>
        <w:jc w:val="both"/>
      </w:pPr>
    </w:p>
    <w:p w:rsidR="00834D40" w:rsidRDefault="00834D40" w:rsidP="00834D40">
      <w:pPr>
        <w:jc w:val="both"/>
      </w:pPr>
    </w:p>
    <w:p w:rsidR="00834D40" w:rsidRDefault="00E86A08" w:rsidP="00834D40">
      <w:r>
        <w:t>Melegnano, 30 maggio 2024</w:t>
      </w:r>
    </w:p>
    <w:p w:rsidR="00834D40" w:rsidRDefault="00834D40" w:rsidP="00834D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4D40" w:rsidRDefault="00834D40" w:rsidP="00834D40">
      <w:r>
        <w:t xml:space="preserve"> </w:t>
      </w:r>
      <w:r w:rsidR="001565D4">
        <w:t>Firme</w:t>
      </w:r>
      <w:r>
        <w:t xml:space="preserve"> rappresentanti degli studenti                                                  Firma docente</w:t>
      </w:r>
    </w:p>
    <w:p w:rsidR="00834D40" w:rsidRDefault="00834D40" w:rsidP="00834D40"/>
    <w:p w:rsidR="00255418" w:rsidRDefault="00E86A08" w:rsidP="00834D40">
      <w:r>
        <w:t xml:space="preserve">Francesco Campanile </w:t>
      </w:r>
    </w:p>
    <w:p w:rsidR="00255418" w:rsidRDefault="00255418" w:rsidP="00834D40"/>
    <w:p w:rsidR="00834D40" w:rsidRDefault="00255418" w:rsidP="00834D40">
      <w:r>
        <w:t>Antonio Semeraro</w:t>
      </w:r>
      <w:r w:rsidR="00E86A08">
        <w:t xml:space="preserve">                                                             </w:t>
      </w:r>
      <w:r>
        <w:t xml:space="preserve">            </w:t>
      </w:r>
      <w:r w:rsidR="00E86A08">
        <w:t xml:space="preserve">  </w:t>
      </w:r>
      <w:r w:rsidR="00834D40">
        <w:t xml:space="preserve">Angela </w:t>
      </w:r>
      <w:proofErr w:type="spellStart"/>
      <w:r w:rsidR="00834D40">
        <w:t>Gioffredi</w:t>
      </w:r>
      <w:proofErr w:type="spellEnd"/>
    </w:p>
    <w:p w:rsidR="00834D40" w:rsidRDefault="00834D40" w:rsidP="00834D40"/>
    <w:p w:rsidR="00834D40" w:rsidRDefault="00834D40" w:rsidP="00834D40"/>
    <w:p w:rsidR="00834D40" w:rsidRDefault="00834D40" w:rsidP="00834D40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34" w:rsidRDefault="00F01934">
      <w:r>
        <w:separator/>
      </w:r>
    </w:p>
  </w:endnote>
  <w:endnote w:type="continuationSeparator" w:id="0">
    <w:p w:rsidR="00F01934" w:rsidRDefault="00F0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34" w:rsidRDefault="00F01934">
      <w:r>
        <w:separator/>
      </w:r>
    </w:p>
  </w:footnote>
  <w:footnote w:type="continuationSeparator" w:id="0">
    <w:p w:rsidR="00F01934" w:rsidRDefault="00F01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075260"/>
    <w:rsid w:val="00145C4E"/>
    <w:rsid w:val="001565D4"/>
    <w:rsid w:val="001F6C92"/>
    <w:rsid w:val="00255418"/>
    <w:rsid w:val="002C24B7"/>
    <w:rsid w:val="00312B68"/>
    <w:rsid w:val="00332B5A"/>
    <w:rsid w:val="004A4093"/>
    <w:rsid w:val="004B5D5F"/>
    <w:rsid w:val="004F0637"/>
    <w:rsid w:val="0054653A"/>
    <w:rsid w:val="005504E9"/>
    <w:rsid w:val="00581E46"/>
    <w:rsid w:val="00617923"/>
    <w:rsid w:val="00627E40"/>
    <w:rsid w:val="006532F5"/>
    <w:rsid w:val="0067224D"/>
    <w:rsid w:val="006F2E85"/>
    <w:rsid w:val="007048BD"/>
    <w:rsid w:val="00834D40"/>
    <w:rsid w:val="0086156F"/>
    <w:rsid w:val="00883DD0"/>
    <w:rsid w:val="008B2C39"/>
    <w:rsid w:val="009074F5"/>
    <w:rsid w:val="00944898"/>
    <w:rsid w:val="009C1338"/>
    <w:rsid w:val="00A46C5F"/>
    <w:rsid w:val="00A5719F"/>
    <w:rsid w:val="00B5187A"/>
    <w:rsid w:val="00BB1D49"/>
    <w:rsid w:val="00BB55BE"/>
    <w:rsid w:val="00BD0A26"/>
    <w:rsid w:val="00BD448C"/>
    <w:rsid w:val="00C950B1"/>
    <w:rsid w:val="00C97D5F"/>
    <w:rsid w:val="00CD15FF"/>
    <w:rsid w:val="00D857AA"/>
    <w:rsid w:val="00E86A08"/>
    <w:rsid w:val="00F01934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0C7BA8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Utente</cp:lastModifiedBy>
  <cp:revision>3</cp:revision>
  <cp:lastPrinted>2006-09-27T07:18:00Z</cp:lastPrinted>
  <dcterms:created xsi:type="dcterms:W3CDTF">2024-05-22T14:10:00Z</dcterms:created>
  <dcterms:modified xsi:type="dcterms:W3CDTF">2024-05-27T17:06:00Z</dcterms:modified>
</cp:coreProperties>
</file>