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EB825" w14:textId="77777777" w:rsidR="00E754DE" w:rsidRDefault="006B5469">
      <w:pPr>
        <w:ind w:left="4956" w:firstLine="708"/>
      </w:pPr>
      <w:r>
        <w:t>ANNO SCOLASTICO 2023/2024</w:t>
      </w:r>
    </w:p>
    <w:p w14:paraId="7D2B31E3" w14:textId="77777777" w:rsidR="00E754DE" w:rsidRDefault="006B5469">
      <w:pPr>
        <w:spacing w:line="360" w:lineRule="auto"/>
      </w:pPr>
      <w:r>
        <w:t xml:space="preserve">DOCENTE CLAUDIO BERETTI </w:t>
      </w:r>
    </w:p>
    <w:p w14:paraId="7D25D87B" w14:textId="77777777" w:rsidR="00E754DE" w:rsidRDefault="006B5469">
      <w:pPr>
        <w:spacing w:line="360" w:lineRule="auto"/>
      </w:pPr>
      <w:r>
        <w:t>DISCIPLINA ECONOMIA AZIENDALE</w:t>
      </w:r>
    </w:p>
    <w:p w14:paraId="2FEEF307" w14:textId="77777777" w:rsidR="00E754DE" w:rsidRDefault="006B5469">
      <w:pPr>
        <w:spacing w:line="360" w:lineRule="auto"/>
      </w:pPr>
      <w:r>
        <w:t xml:space="preserve">CLASSE  4 </w:t>
      </w:r>
      <w:proofErr w:type="gramStart"/>
      <w:r>
        <w:t>SEZ  A</w:t>
      </w:r>
      <w:proofErr w:type="gramEnd"/>
      <w:r>
        <w:t xml:space="preserve"> INDIRIZZO AFM</w:t>
      </w:r>
    </w:p>
    <w:p w14:paraId="269102B5" w14:textId="03F5A706" w:rsidR="00FE309A" w:rsidRPr="008F1490" w:rsidRDefault="006B5469" w:rsidP="00FE309A">
      <w:pPr>
        <w:rPr>
          <w:sz w:val="22"/>
          <w:szCs w:val="22"/>
        </w:rPr>
      </w:pPr>
      <w:r>
        <w:t>LIBRO/</w:t>
      </w:r>
      <w:proofErr w:type="gramStart"/>
      <w:r>
        <w:t>I  DI</w:t>
      </w:r>
      <w:proofErr w:type="gramEnd"/>
      <w:r>
        <w:t xml:space="preserve"> TESTO:  </w:t>
      </w:r>
      <w:r w:rsidR="00FE309A">
        <w:t>DENTRO L’IMPRESA 4.1 – MONDADORI EDUCATION</w:t>
      </w:r>
    </w:p>
    <w:p w14:paraId="53CC4E43" w14:textId="77777777" w:rsidR="00E754DE" w:rsidRDefault="00E754DE"/>
    <w:p w14:paraId="5FE340C5" w14:textId="77777777" w:rsidR="00E754DE" w:rsidRDefault="00E754DE"/>
    <w:p w14:paraId="2C38BD01" w14:textId="77777777" w:rsidR="006B5469" w:rsidRPr="00C74968" w:rsidRDefault="006B5469" w:rsidP="006B546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LE SOCIETÀ DI PERSONE</w:t>
      </w:r>
    </w:p>
    <w:p w14:paraId="17B7975F" w14:textId="77777777" w:rsidR="006B5469" w:rsidRPr="00C74968" w:rsidRDefault="006B5469" w:rsidP="006B5469">
      <w:pPr>
        <w:pStyle w:val="Paragrafoelenco"/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- L’impresa individuale</w:t>
      </w:r>
    </w:p>
    <w:p w14:paraId="7936E057" w14:textId="77777777" w:rsidR="006B5469" w:rsidRPr="00C74968" w:rsidRDefault="006B5469" w:rsidP="006B5469">
      <w:pPr>
        <w:pStyle w:val="Paragrafoelenco"/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- Le società</w:t>
      </w:r>
    </w:p>
    <w:p w14:paraId="494958B9" w14:textId="77777777" w:rsidR="006B5469" w:rsidRPr="00C74968" w:rsidRDefault="006B5469" w:rsidP="006B5469">
      <w:pPr>
        <w:pStyle w:val="Paragrafoelenco"/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- La costituzione delle società di persone</w:t>
      </w:r>
    </w:p>
    <w:p w14:paraId="1DDD996F" w14:textId="77777777" w:rsidR="006B5469" w:rsidRPr="00C74968" w:rsidRDefault="006B5469" w:rsidP="006B5469">
      <w:pPr>
        <w:pStyle w:val="Paragrafoelenco"/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- I costi d’impianto</w:t>
      </w:r>
    </w:p>
    <w:p w14:paraId="59540433" w14:textId="77777777" w:rsidR="006B5469" w:rsidRPr="00C74968" w:rsidRDefault="006B5469" w:rsidP="006B5469">
      <w:pPr>
        <w:pStyle w:val="Paragrafoelenco"/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- L’utile d’esercizio e la sua destinazione</w:t>
      </w:r>
    </w:p>
    <w:p w14:paraId="0732004F" w14:textId="77777777" w:rsidR="006B5469" w:rsidRPr="00C74968" w:rsidRDefault="006B5469" w:rsidP="006B5469">
      <w:pPr>
        <w:pStyle w:val="Paragrafoelenco"/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- La perdita d’esercizio e la sua copertura</w:t>
      </w:r>
    </w:p>
    <w:p w14:paraId="244279C5" w14:textId="77777777" w:rsidR="006B5469" w:rsidRPr="00C74968" w:rsidRDefault="006B5469" w:rsidP="006B5469">
      <w:pPr>
        <w:pStyle w:val="Paragrafoelenco"/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- I finanziamenti dei soci</w:t>
      </w:r>
    </w:p>
    <w:p w14:paraId="25462E58" w14:textId="77777777" w:rsidR="006B5469" w:rsidRPr="00C74968" w:rsidRDefault="006B5469" w:rsidP="006B5469">
      <w:pPr>
        <w:pStyle w:val="Paragrafoelenco"/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- Gli aumenti e le riduzioni di capitale sociale</w:t>
      </w:r>
    </w:p>
    <w:p w14:paraId="106CAD27" w14:textId="77777777" w:rsidR="006B5469" w:rsidRPr="00C74968" w:rsidRDefault="006B5469" w:rsidP="006B5469">
      <w:pPr>
        <w:pStyle w:val="Paragrafoelenco"/>
        <w:rPr>
          <w:rFonts w:ascii="Times New Roman" w:hAnsi="Times New Roman" w:cs="Times New Roman"/>
        </w:rPr>
      </w:pPr>
    </w:p>
    <w:p w14:paraId="343B7A13" w14:textId="77777777" w:rsidR="006B5469" w:rsidRPr="00C74968" w:rsidRDefault="006B5469" w:rsidP="006B546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LE SOCIETÀ DI CAPITALI</w:t>
      </w:r>
    </w:p>
    <w:p w14:paraId="68C6FAA0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proofErr w:type="gramStart"/>
      <w:r w:rsidRPr="00C74968">
        <w:rPr>
          <w:rFonts w:ascii="Times New Roman" w:hAnsi="Times New Roman" w:cs="Times New Roman"/>
        </w:rPr>
        <w:t>I  caratteri</w:t>
      </w:r>
      <w:proofErr w:type="gramEnd"/>
      <w:r w:rsidRPr="00C74968">
        <w:rPr>
          <w:rFonts w:ascii="Times New Roman" w:hAnsi="Times New Roman" w:cs="Times New Roman"/>
        </w:rPr>
        <w:t xml:space="preserve"> generali delle società di capitali</w:t>
      </w:r>
    </w:p>
    <w:p w14:paraId="3489B028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 xml:space="preserve">Gli aspetti giuridici della costituzione delle </w:t>
      </w:r>
      <w:proofErr w:type="spellStart"/>
      <w:r w:rsidRPr="00C74968">
        <w:rPr>
          <w:rFonts w:ascii="Times New Roman" w:hAnsi="Times New Roman" w:cs="Times New Roman"/>
        </w:rPr>
        <w:t>S.p.a</w:t>
      </w:r>
      <w:proofErr w:type="spellEnd"/>
    </w:p>
    <w:p w14:paraId="2137B4D1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 xml:space="preserve">Gli aspetti contabili della costituzione delle </w:t>
      </w:r>
      <w:proofErr w:type="spellStart"/>
      <w:r w:rsidRPr="00C74968">
        <w:rPr>
          <w:rFonts w:ascii="Times New Roman" w:hAnsi="Times New Roman" w:cs="Times New Roman"/>
        </w:rPr>
        <w:t>S.p.a</w:t>
      </w:r>
      <w:proofErr w:type="spellEnd"/>
    </w:p>
    <w:p w14:paraId="712077EF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L’ utile d’esercizio e la sua destinazione</w:t>
      </w:r>
    </w:p>
    <w:p w14:paraId="05A60D01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La perdita d’esercizio e la sua copertura</w:t>
      </w:r>
    </w:p>
    <w:p w14:paraId="4E4D9888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Gli aumenti e le riduzioni di capitale</w:t>
      </w:r>
    </w:p>
    <w:p w14:paraId="11E189F4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I prestiti obbligazionari</w:t>
      </w:r>
    </w:p>
    <w:p w14:paraId="14760260" w14:textId="77777777" w:rsidR="006B5469" w:rsidRPr="00C74968" w:rsidRDefault="006B5469" w:rsidP="006B5469">
      <w:pPr>
        <w:pStyle w:val="Paragrafoelenco"/>
        <w:ind w:left="1080"/>
        <w:rPr>
          <w:rFonts w:ascii="Times New Roman" w:hAnsi="Times New Roman" w:cs="Times New Roman"/>
        </w:rPr>
      </w:pPr>
    </w:p>
    <w:p w14:paraId="0E45E137" w14:textId="77777777" w:rsidR="006B5469" w:rsidRPr="00C74968" w:rsidRDefault="006B5469" w:rsidP="006B546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IL BILANCIO D’ESERCIZIO NELLE SOCIETÀ DI CAPITALI</w:t>
      </w:r>
    </w:p>
    <w:p w14:paraId="29DDA145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Il bilancio d’esercizio e le sue funzioni</w:t>
      </w:r>
    </w:p>
    <w:p w14:paraId="3680A6F0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Il sistema informativo di bilancio secondo il codice civile</w:t>
      </w:r>
    </w:p>
    <w:p w14:paraId="00911AFC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Lo stato patrimoniale</w:t>
      </w:r>
    </w:p>
    <w:p w14:paraId="59C4E832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Il conto economico</w:t>
      </w:r>
    </w:p>
    <w:p w14:paraId="720CBE46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La nota integrativa</w:t>
      </w:r>
    </w:p>
    <w:p w14:paraId="6DEC6F40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 xml:space="preserve">I criteri di valutazione </w:t>
      </w:r>
    </w:p>
    <w:p w14:paraId="2274D2C7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Il bilancio in forma abbreviata e il bilancio delle microimprese</w:t>
      </w:r>
    </w:p>
    <w:p w14:paraId="76C6DEC0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Il bilancio consolidato (cenni)</w:t>
      </w:r>
    </w:p>
    <w:p w14:paraId="465C705F" w14:textId="77777777" w:rsidR="006B5469" w:rsidRPr="00C74968" w:rsidRDefault="006B5469" w:rsidP="006B5469">
      <w:pPr>
        <w:pStyle w:val="Paragrafoelenco"/>
        <w:ind w:left="1080"/>
        <w:rPr>
          <w:rFonts w:ascii="Times New Roman" w:hAnsi="Times New Roman" w:cs="Times New Roman"/>
        </w:rPr>
      </w:pPr>
    </w:p>
    <w:p w14:paraId="634FD9AE" w14:textId="77777777" w:rsidR="006B5469" w:rsidRPr="00C74968" w:rsidRDefault="006B5469" w:rsidP="006B546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LA GESTIONE DEI BENI STRUMENTALI</w:t>
      </w:r>
    </w:p>
    <w:p w14:paraId="095EDB01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Concetto e caratteristiche dei beni strumentali</w:t>
      </w:r>
    </w:p>
    <w:p w14:paraId="17047355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L’acquisizione dei beni strumentali</w:t>
      </w:r>
    </w:p>
    <w:p w14:paraId="20C93FAD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Le operazioni di leasing, aspetti contabili e tecnici</w:t>
      </w:r>
    </w:p>
    <w:p w14:paraId="639C8160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I costi di utilizzo</w:t>
      </w:r>
    </w:p>
    <w:p w14:paraId="061C1C31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L’ammortamento dei beni strumentali</w:t>
      </w:r>
    </w:p>
    <w:p w14:paraId="7F722EE2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La dismissione dei beni strumentali</w:t>
      </w:r>
    </w:p>
    <w:p w14:paraId="5A7D7EF3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I beni strumentali nel bilancio d’esercizio</w:t>
      </w:r>
    </w:p>
    <w:p w14:paraId="1B7C0ADE" w14:textId="77777777" w:rsidR="006B5469" w:rsidRPr="00C74968" w:rsidRDefault="006B5469" w:rsidP="006B5469">
      <w:pPr>
        <w:pStyle w:val="Paragrafoelenco"/>
        <w:ind w:left="1080"/>
        <w:rPr>
          <w:rFonts w:ascii="Times New Roman" w:hAnsi="Times New Roman" w:cs="Times New Roman"/>
        </w:rPr>
      </w:pPr>
    </w:p>
    <w:p w14:paraId="00B9B148" w14:textId="77777777" w:rsidR="006B5469" w:rsidRPr="00C74968" w:rsidRDefault="006B5469" w:rsidP="006B546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lastRenderedPageBreak/>
        <w:t>LA GESTIONE DELLE RISORSE UMANE</w:t>
      </w:r>
    </w:p>
    <w:p w14:paraId="6ED2C755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Il fattore lavoro come risorsa strategica</w:t>
      </w:r>
    </w:p>
    <w:p w14:paraId="27360037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Il mercato del lavoro</w:t>
      </w:r>
    </w:p>
    <w:p w14:paraId="5DB3186B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Il lavoro subordinato e le sue forme</w:t>
      </w:r>
    </w:p>
    <w:p w14:paraId="3ABCA3ED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La pianificazione delle risorse umane</w:t>
      </w:r>
    </w:p>
    <w:p w14:paraId="71E999E1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La ricerca e la selezione delle risorse umane</w:t>
      </w:r>
    </w:p>
    <w:p w14:paraId="29C14453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L’assunzione, la formazione e l’addestramento</w:t>
      </w:r>
    </w:p>
    <w:p w14:paraId="7666FA18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Gli elementi della retribuzione</w:t>
      </w:r>
    </w:p>
    <w:p w14:paraId="679551AB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Le ritenute fiscali e le detrazioni d’imposta</w:t>
      </w:r>
    </w:p>
    <w:p w14:paraId="666AFCFD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Il conguaglio di fine anno</w:t>
      </w:r>
    </w:p>
    <w:p w14:paraId="31785705" w14:textId="77777777" w:rsidR="006B5469" w:rsidRPr="00C74968" w:rsidRDefault="006B5469" w:rsidP="006B5469">
      <w:pPr>
        <w:pStyle w:val="Paragrafoelenco"/>
        <w:ind w:left="1080"/>
        <w:rPr>
          <w:rFonts w:ascii="Times New Roman" w:hAnsi="Times New Roman" w:cs="Times New Roman"/>
        </w:rPr>
      </w:pPr>
    </w:p>
    <w:p w14:paraId="70AF1DE0" w14:textId="77777777" w:rsidR="006B5469" w:rsidRPr="00C74968" w:rsidRDefault="006B5469" w:rsidP="006B546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IL MARKETING</w:t>
      </w:r>
    </w:p>
    <w:p w14:paraId="091A0A06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Concetto ed evoluzione storica</w:t>
      </w:r>
    </w:p>
    <w:p w14:paraId="46FF2E05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 xml:space="preserve">Il </w:t>
      </w:r>
      <w:proofErr w:type="spellStart"/>
      <w:r w:rsidRPr="00C74968">
        <w:rPr>
          <w:rFonts w:ascii="Times New Roman" w:hAnsi="Times New Roman" w:cs="Times New Roman"/>
        </w:rPr>
        <w:t>maketing</w:t>
      </w:r>
      <w:proofErr w:type="spellEnd"/>
      <w:r w:rsidRPr="00C74968">
        <w:rPr>
          <w:rFonts w:ascii="Times New Roman" w:hAnsi="Times New Roman" w:cs="Times New Roman"/>
        </w:rPr>
        <w:t xml:space="preserve"> moderno e la CRM</w:t>
      </w:r>
    </w:p>
    <w:p w14:paraId="4695453E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Il concetto di posizionamento</w:t>
      </w:r>
    </w:p>
    <w:p w14:paraId="678E23AD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Le leve del marketing mix</w:t>
      </w:r>
    </w:p>
    <w:p w14:paraId="52FBA0FA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 xml:space="preserve">La SWOT </w:t>
      </w:r>
      <w:proofErr w:type="spellStart"/>
      <w:r w:rsidRPr="00C74968">
        <w:rPr>
          <w:rFonts w:ascii="Times New Roman" w:hAnsi="Times New Roman" w:cs="Times New Roman"/>
        </w:rPr>
        <w:t>analysis</w:t>
      </w:r>
      <w:proofErr w:type="spellEnd"/>
      <w:r w:rsidRPr="00C74968">
        <w:rPr>
          <w:rFonts w:ascii="Times New Roman" w:hAnsi="Times New Roman" w:cs="Times New Roman"/>
        </w:rPr>
        <w:t xml:space="preserve"> </w:t>
      </w:r>
    </w:p>
    <w:p w14:paraId="1A5B7DB3" w14:textId="77777777" w:rsidR="006B5469" w:rsidRPr="00C74968" w:rsidRDefault="006B5469" w:rsidP="006B5469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C74968">
        <w:rPr>
          <w:rFonts w:ascii="Times New Roman" w:hAnsi="Times New Roman" w:cs="Times New Roman"/>
        </w:rPr>
        <w:t>Le politiche di prezzo adottate dalle aziende</w:t>
      </w:r>
    </w:p>
    <w:p w14:paraId="42F1FE90" w14:textId="77777777" w:rsidR="00E754DE" w:rsidRDefault="00E754DE"/>
    <w:p w14:paraId="58BFBF8A" w14:textId="77777777" w:rsidR="00E754DE" w:rsidRDefault="00E754DE"/>
    <w:p w14:paraId="4F23FA2F" w14:textId="77777777" w:rsidR="00E754DE" w:rsidRDefault="00E754DE"/>
    <w:p w14:paraId="3241A9E0" w14:textId="77777777" w:rsidR="00E754DE" w:rsidRDefault="00E754DE"/>
    <w:p w14:paraId="1C1ED72F" w14:textId="77777777" w:rsidR="00E754DE" w:rsidRDefault="00E754DE"/>
    <w:p w14:paraId="6631F39F" w14:textId="77777777" w:rsidR="00E754DE" w:rsidRDefault="00E754DE"/>
    <w:p w14:paraId="255C1AE4" w14:textId="77777777" w:rsidR="00E754DE" w:rsidRDefault="00E754DE"/>
    <w:p w14:paraId="59806788" w14:textId="77777777" w:rsidR="00E754DE" w:rsidRDefault="00E754DE"/>
    <w:p w14:paraId="2E10A9EB" w14:textId="77777777" w:rsidR="00E754DE" w:rsidRDefault="00E754DE"/>
    <w:p w14:paraId="21423BF0" w14:textId="77777777" w:rsidR="00E82486" w:rsidRDefault="00E82486"/>
    <w:p w14:paraId="50536A39" w14:textId="77777777" w:rsidR="00E754DE" w:rsidRDefault="00E754DE"/>
    <w:p w14:paraId="2B1EDBFC" w14:textId="77777777" w:rsidR="00E754DE" w:rsidRDefault="00E754DE"/>
    <w:p w14:paraId="59EA0CC4" w14:textId="77777777" w:rsidR="00E754DE" w:rsidRDefault="006B5469">
      <w:r>
        <w:t>Melegnano, 01/06/2024</w:t>
      </w:r>
    </w:p>
    <w:p w14:paraId="02F89A37" w14:textId="77777777" w:rsidR="00E754DE" w:rsidRDefault="00E754DE"/>
    <w:p w14:paraId="1640EFBF" w14:textId="77777777" w:rsidR="00E754DE" w:rsidRDefault="006B54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alunni/e</w:t>
      </w:r>
    </w:p>
    <w:p w14:paraId="543A3BF8" w14:textId="77777777" w:rsidR="00E754DE" w:rsidRDefault="00E754DE"/>
    <w:p w14:paraId="335EB917" w14:textId="210CFEC7" w:rsidR="00CE3DA7" w:rsidRDefault="006B54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E3DA7">
        <w:t>Cortellino</w:t>
      </w:r>
      <w:proofErr w:type="spellEnd"/>
      <w:r w:rsidR="00CE3DA7">
        <w:t xml:space="preserve"> Mattia</w:t>
      </w:r>
    </w:p>
    <w:p w14:paraId="0CE9EE70" w14:textId="77777777" w:rsidR="00E754DE" w:rsidRDefault="00E754DE"/>
    <w:p w14:paraId="056D092C" w14:textId="08A99211" w:rsidR="00E754DE" w:rsidRDefault="006B54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3DA7">
        <w:t>Crivello Matteo</w:t>
      </w:r>
    </w:p>
    <w:p w14:paraId="43057F3A" w14:textId="77777777" w:rsidR="00E754DE" w:rsidRDefault="00E754DE"/>
    <w:p w14:paraId="44EEAE49" w14:textId="77777777" w:rsidR="00E754DE" w:rsidRDefault="00E754DE"/>
    <w:p w14:paraId="13A0F4AC" w14:textId="77777777" w:rsidR="00E754DE" w:rsidRDefault="00E754DE"/>
    <w:p w14:paraId="20D72F45" w14:textId="77777777" w:rsidR="00E754DE" w:rsidRDefault="006B54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7A3D3A29" w14:textId="77777777" w:rsidR="00E754DE" w:rsidRDefault="00E754DE"/>
    <w:p w14:paraId="19ED3DC5" w14:textId="598CC564" w:rsidR="00E754DE" w:rsidRDefault="006B54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E3DA7">
        <w:t>Claudio Beretti</w:t>
      </w:r>
      <w:bookmarkStart w:id="0" w:name="_GoBack"/>
      <w:bookmarkEnd w:id="0"/>
    </w:p>
    <w:p w14:paraId="3D67603F" w14:textId="77777777" w:rsidR="00E754DE" w:rsidRDefault="00E754DE"/>
    <w:p w14:paraId="41E414C6" w14:textId="77777777" w:rsidR="00E754DE" w:rsidRDefault="00E754DE"/>
    <w:p w14:paraId="65FDB922" w14:textId="77777777" w:rsidR="00E754DE" w:rsidRDefault="00E754DE"/>
    <w:p w14:paraId="51B438F3" w14:textId="77777777" w:rsidR="00E754DE" w:rsidRDefault="00E754DE"/>
    <w:p w14:paraId="09F995D3" w14:textId="77777777" w:rsidR="00E754DE" w:rsidRDefault="00E754DE"/>
    <w:p w14:paraId="46F5876F" w14:textId="77777777" w:rsidR="00E754DE" w:rsidRDefault="00E754DE"/>
    <w:p w14:paraId="5459879D" w14:textId="77777777" w:rsidR="00E754DE" w:rsidRDefault="006B5469">
      <w:r>
        <w:tab/>
      </w:r>
      <w:r>
        <w:tab/>
      </w:r>
      <w:r>
        <w:tab/>
      </w:r>
    </w:p>
    <w:sectPr w:rsidR="00E7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1DC46" w14:textId="77777777" w:rsidR="00440B21" w:rsidRDefault="006B5469">
      <w:r>
        <w:separator/>
      </w:r>
    </w:p>
  </w:endnote>
  <w:endnote w:type="continuationSeparator" w:id="0">
    <w:p w14:paraId="2A2E787F" w14:textId="77777777" w:rsidR="00440B21" w:rsidRDefault="006B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C99EE" w14:textId="77777777" w:rsidR="00E754DE" w:rsidRDefault="00E754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F0F5A" w14:textId="77777777" w:rsidR="00E754DE" w:rsidRDefault="00E754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03286" w14:textId="77777777" w:rsidR="00E754DE" w:rsidRDefault="00E754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62A31" w14:textId="77777777" w:rsidR="00440B21" w:rsidRDefault="006B5469">
      <w:r>
        <w:separator/>
      </w:r>
    </w:p>
  </w:footnote>
  <w:footnote w:type="continuationSeparator" w:id="0">
    <w:p w14:paraId="14D29A34" w14:textId="77777777" w:rsidR="00440B21" w:rsidRDefault="006B5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8FF4E" w14:textId="77777777" w:rsidR="00E754DE" w:rsidRDefault="00E754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7839"/>
    </w:tblGrid>
    <w:tr w:rsidR="00E754DE" w14:paraId="4AE7DFFD" w14:textId="77777777">
      <w:trPr>
        <w:cantSplit/>
        <w:trHeight w:val="889"/>
      </w:trPr>
      <w:tc>
        <w:tcPr>
          <w:tcW w:w="1870" w:type="dxa"/>
          <w:vMerge w:val="restart"/>
        </w:tcPr>
        <w:p w14:paraId="33718AA5" w14:textId="77777777" w:rsidR="00E754DE" w:rsidRDefault="006B5469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A61EA9C" wp14:editId="19725FBB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39" w:type="dxa"/>
          <w:shd w:val="clear" w:color="auto" w:fill="auto"/>
        </w:tcPr>
        <w:p w14:paraId="25E0B2A3" w14:textId="77777777" w:rsidR="00E754DE" w:rsidRDefault="006B5469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 wp14:anchorId="53CF428D" wp14:editId="51390F36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831D0C3" w14:textId="77777777" w:rsidR="00E754DE" w:rsidRDefault="006B5469">
          <w:pPr>
            <w:pStyle w:val="Intestazione"/>
            <w:jc w:val="center"/>
            <w:rPr>
              <w:b/>
              <w:i/>
            </w:rPr>
          </w:pPr>
          <w:r>
            <w:t>Istituto di Istruzione Superiore “Vincenzo Benini” MELEGNANO</w:t>
          </w:r>
          <w:bookmarkEnd w:id="1"/>
        </w:p>
        <w:p w14:paraId="6A228F7F" w14:textId="77777777" w:rsidR="00E754DE" w:rsidRDefault="00E754DE">
          <w:pPr>
            <w:pStyle w:val="Titolo2"/>
          </w:pPr>
        </w:p>
      </w:tc>
    </w:tr>
    <w:tr w:rsidR="00E754DE" w14:paraId="450823B2" w14:textId="77777777">
      <w:trPr>
        <w:cantSplit/>
        <w:trHeight w:val="707"/>
      </w:trPr>
      <w:tc>
        <w:tcPr>
          <w:tcW w:w="1870" w:type="dxa"/>
          <w:vMerge/>
        </w:tcPr>
        <w:p w14:paraId="3C88D97B" w14:textId="77777777" w:rsidR="00E754DE" w:rsidRDefault="00E754DE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690C2517" w14:textId="77777777" w:rsidR="00E754DE" w:rsidRDefault="00E754DE">
          <w:pPr>
            <w:pStyle w:val="Titolo2"/>
            <w:rPr>
              <w:b/>
              <w:i w:val="0"/>
            </w:rPr>
          </w:pPr>
        </w:p>
        <w:p w14:paraId="11F7C24B" w14:textId="77777777" w:rsidR="00E754DE" w:rsidRDefault="006B5469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 FINALI</w:t>
          </w:r>
        </w:p>
        <w:p w14:paraId="68E5700A" w14:textId="77777777" w:rsidR="00E754DE" w:rsidRDefault="00E754DE">
          <w:pPr>
            <w:pStyle w:val="Intestazione"/>
          </w:pPr>
        </w:p>
      </w:tc>
    </w:tr>
  </w:tbl>
  <w:p w14:paraId="644E4B5D" w14:textId="77777777" w:rsidR="00E754DE" w:rsidRDefault="00E754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A204F" w14:textId="77777777" w:rsidR="00E754DE" w:rsidRDefault="00E754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3DC5"/>
    <w:multiLevelType w:val="hybridMultilevel"/>
    <w:tmpl w:val="BA1C4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D36CC"/>
    <w:multiLevelType w:val="hybridMultilevel"/>
    <w:tmpl w:val="50068156"/>
    <w:lvl w:ilvl="0" w:tplc="C668224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145C4E"/>
    <w:rsid w:val="001F6C92"/>
    <w:rsid w:val="00312B68"/>
    <w:rsid w:val="00440B21"/>
    <w:rsid w:val="004A4093"/>
    <w:rsid w:val="004B5D5F"/>
    <w:rsid w:val="004E69B6"/>
    <w:rsid w:val="004F0637"/>
    <w:rsid w:val="0054653A"/>
    <w:rsid w:val="00581E46"/>
    <w:rsid w:val="00627E40"/>
    <w:rsid w:val="0067224D"/>
    <w:rsid w:val="006B5469"/>
    <w:rsid w:val="006F2E85"/>
    <w:rsid w:val="007048BD"/>
    <w:rsid w:val="0086156F"/>
    <w:rsid w:val="00883DD0"/>
    <w:rsid w:val="009074F5"/>
    <w:rsid w:val="00944898"/>
    <w:rsid w:val="009C1338"/>
    <w:rsid w:val="00A5719F"/>
    <w:rsid w:val="00B5187A"/>
    <w:rsid w:val="00BB1D49"/>
    <w:rsid w:val="00BB55BE"/>
    <w:rsid w:val="00BD0A26"/>
    <w:rsid w:val="00C950B1"/>
    <w:rsid w:val="00C97D5F"/>
    <w:rsid w:val="00CD15FF"/>
    <w:rsid w:val="00CE3DA7"/>
    <w:rsid w:val="00D857AA"/>
    <w:rsid w:val="00E754DE"/>
    <w:rsid w:val="00E82486"/>
    <w:rsid w:val="00F50EB5"/>
    <w:rsid w:val="00F62F4A"/>
    <w:rsid w:val="00F97FB8"/>
    <w:rsid w:val="00FE309A"/>
    <w:rsid w:val="34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682248"/>
  <w15:docId w15:val="{FD6164D5-FEAA-4EEC-88B4-029EFF78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6B546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creator>User</dc:creator>
  <cp:lastModifiedBy>RE_2023-24</cp:lastModifiedBy>
  <cp:revision>5</cp:revision>
  <cp:lastPrinted>2024-05-21T07:31:00Z</cp:lastPrinted>
  <dcterms:created xsi:type="dcterms:W3CDTF">2024-05-20T07:28:00Z</dcterms:created>
  <dcterms:modified xsi:type="dcterms:W3CDTF">2024-05-29T06:38:00Z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17623E20895545B9A0AE49DEE565B418_13</vt:lpwstr>
  </property>
</Properties>
</file>