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735B" w14:textId="1A6EF77D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542D29" w14:textId="1E2FE89F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5 C </w:t>
      </w:r>
      <w:r w:rsidR="0028598B">
        <w:rPr>
          <w:rFonts w:ascii="Arial" w:eastAsia="Arial" w:hAnsi="Arial" w:cs="Arial"/>
          <w:b/>
          <w:color w:val="000000"/>
          <w:sz w:val="28"/>
          <w:szCs w:val="28"/>
        </w:rPr>
        <w:t>–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 RIM</w:t>
      </w:r>
      <w:r w:rsidR="004427C6">
        <w:rPr>
          <w:rFonts w:ascii="Arial" w:eastAsia="Arial" w:hAnsi="Arial" w:cs="Arial"/>
          <w:b/>
          <w:color w:val="000000"/>
          <w:sz w:val="28"/>
          <w:szCs w:val="28"/>
        </w:rPr>
        <w:t xml:space="preserve"> -</w:t>
      </w:r>
      <w:r w:rsidR="004427C6" w:rsidRPr="004427C6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427C6">
        <w:rPr>
          <w:rFonts w:ascii="Arial" w:eastAsia="Arial" w:hAnsi="Arial" w:cs="Arial"/>
          <w:b/>
          <w:color w:val="000000"/>
          <w:sz w:val="28"/>
          <w:szCs w:val="28"/>
        </w:rPr>
        <w:t>programma effettivamente svolto</w:t>
      </w:r>
    </w:p>
    <w:p w14:paraId="69E2E6AD" w14:textId="77777777" w:rsidR="000B45E6" w:rsidRPr="000B45E6" w:rsidRDefault="000B45E6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D5BE8B" w14:textId="77777777" w:rsidR="00DA2A54" w:rsidRPr="00DA2A54" w:rsidRDefault="00DA2A54" w:rsidP="00DA2A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/>
          <w:b/>
          <w:color w:val="000000"/>
          <w:sz w:val="24"/>
          <w:szCs w:val="24"/>
        </w:rPr>
      </w:pPr>
    </w:p>
    <w:p w14:paraId="05270D75" w14:textId="071BC63E" w:rsidR="0085613E" w:rsidRPr="000B45E6" w:rsidRDefault="005B03D1">
      <w:pPr>
        <w:pBdr>
          <w:top w:val="nil"/>
          <w:left w:val="nil"/>
          <w:bottom w:val="nil"/>
          <w:right w:val="nil"/>
          <w:between w:val="nil"/>
        </w:pBdr>
        <w:tabs>
          <w:tab w:val="left" w:pos="3796"/>
          <w:tab w:val="left" w:pos="9809"/>
        </w:tabs>
        <w:spacing w:before="75" w:line="240" w:lineRule="auto"/>
        <w:ind w:left="0" w:hanging="2"/>
        <w:rPr>
          <w:rFonts w:ascii="Arial" w:hAnsi="Arial" w:cs="Arial"/>
          <w:b/>
          <w:sz w:val="24"/>
          <w:szCs w:val="24"/>
          <w:shd w:val="clear" w:color="auto" w:fill="FFFF99"/>
        </w:rPr>
      </w:pPr>
      <w:r w:rsidRPr="000B45E6">
        <w:rPr>
          <w:rFonts w:ascii="Arial" w:hAnsi="Arial" w:cs="Arial"/>
          <w:b/>
          <w:sz w:val="24"/>
          <w:szCs w:val="24"/>
          <w:shd w:val="clear" w:color="auto" w:fill="FFFF99"/>
        </w:rPr>
        <w:t xml:space="preserve">Lingua e </w:t>
      </w:r>
      <w:r w:rsidR="007B6EA3">
        <w:rPr>
          <w:rFonts w:ascii="Arial" w:hAnsi="Arial" w:cs="Arial"/>
          <w:b/>
          <w:sz w:val="24"/>
          <w:szCs w:val="24"/>
          <w:shd w:val="clear" w:color="auto" w:fill="FFFF99"/>
        </w:rPr>
        <w:t>Civiltà tedesca (</w:t>
      </w:r>
      <w:proofErr w:type="gramStart"/>
      <w:r w:rsidR="00A562E6">
        <w:rPr>
          <w:rFonts w:ascii="Arial" w:hAnsi="Arial" w:cs="Arial"/>
          <w:b/>
          <w:sz w:val="24"/>
          <w:szCs w:val="24"/>
          <w:shd w:val="clear" w:color="auto" w:fill="FFFF99"/>
        </w:rPr>
        <w:t>3</w:t>
      </w:r>
      <w:r w:rsidR="007B6EA3">
        <w:rPr>
          <w:rFonts w:ascii="Arial" w:hAnsi="Arial" w:cs="Arial"/>
          <w:b/>
          <w:sz w:val="24"/>
          <w:szCs w:val="24"/>
          <w:shd w:val="clear" w:color="auto" w:fill="FFFF99"/>
        </w:rPr>
        <w:t>^</w:t>
      </w:r>
      <w:proofErr w:type="gramEnd"/>
      <w:r w:rsidR="007B6EA3">
        <w:rPr>
          <w:rFonts w:ascii="Arial" w:hAnsi="Arial" w:cs="Arial"/>
          <w:b/>
          <w:sz w:val="24"/>
          <w:szCs w:val="24"/>
          <w:shd w:val="clear" w:color="auto" w:fill="FFFF99"/>
        </w:rPr>
        <w:t xml:space="preserve"> lingua straniera)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07D8C5B4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>: prof.</w:t>
      </w:r>
      <w:r w:rsidR="00C04EE9">
        <w:rPr>
          <w:rFonts w:ascii="Arial" w:hAnsi="Arial" w:cs="Arial"/>
          <w:color w:val="000000"/>
          <w:sz w:val="22"/>
          <w:szCs w:val="22"/>
        </w:rPr>
        <w:t xml:space="preserve">ssa Alzapiedi </w:t>
      </w:r>
      <w:r w:rsidR="00B64FDC">
        <w:rPr>
          <w:rFonts w:ascii="Arial" w:hAnsi="Arial" w:cs="Arial"/>
          <w:color w:val="000000"/>
          <w:sz w:val="22"/>
          <w:szCs w:val="22"/>
        </w:rPr>
        <w:t>Anna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726"/>
        <w:gridCol w:w="2699"/>
      </w:tblGrid>
      <w:tr w:rsidR="0085613E" w14:paraId="00F5C0F3" w14:textId="77777777" w:rsidTr="008A57C4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</w:p>
        </w:tc>
        <w:tc>
          <w:tcPr>
            <w:tcW w:w="3726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2699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editrice</w:t>
            </w:r>
            <w:proofErr w:type="spellEnd"/>
          </w:p>
        </w:tc>
      </w:tr>
      <w:tr w:rsidR="0085613E" w14:paraId="6531EC15" w14:textId="77777777" w:rsidTr="008A57C4">
        <w:trPr>
          <w:trHeight w:val="380"/>
        </w:trPr>
        <w:tc>
          <w:tcPr>
            <w:tcW w:w="3212" w:type="dxa"/>
          </w:tcPr>
          <w:p w14:paraId="6EF7C8EC" w14:textId="0FD98C09" w:rsidR="0085613E" w:rsidRDefault="00B1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Villa</w:t>
            </w:r>
          </w:p>
        </w:tc>
        <w:tc>
          <w:tcPr>
            <w:tcW w:w="3726" w:type="dxa"/>
          </w:tcPr>
          <w:p w14:paraId="32E3EABD" w14:textId="230A2296" w:rsidR="0085613E" w:rsidRDefault="0082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Stadt Land Fluss</w:t>
            </w:r>
          </w:p>
        </w:tc>
        <w:tc>
          <w:tcPr>
            <w:tcW w:w="2699" w:type="dxa"/>
          </w:tcPr>
          <w:p w14:paraId="6CB13457" w14:textId="72329E20" w:rsidR="0085613E" w:rsidRDefault="0082490C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  <w:tr w:rsidR="00710CB1" w14:paraId="03015974" w14:textId="77777777" w:rsidTr="008A57C4">
        <w:trPr>
          <w:trHeight w:val="380"/>
        </w:trPr>
        <w:tc>
          <w:tcPr>
            <w:tcW w:w="3212" w:type="dxa"/>
          </w:tcPr>
          <w:p w14:paraId="34EBB3FC" w14:textId="2C998ABB" w:rsidR="00710CB1" w:rsidRDefault="0059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Montali, Mandelli,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Czernohous</w:t>
            </w:r>
            <w:proofErr w:type="spellEnd"/>
          </w:p>
        </w:tc>
        <w:tc>
          <w:tcPr>
            <w:tcW w:w="3726" w:type="dxa"/>
          </w:tcPr>
          <w:p w14:paraId="516487D7" w14:textId="38C30D92" w:rsidR="00710CB1" w:rsidRDefault="0076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Komplett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E6BF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9" w:type="dxa"/>
          </w:tcPr>
          <w:p w14:paraId="18BC186A" w14:textId="67ACC73D" w:rsidR="00710CB1" w:rsidRDefault="00765ED9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  <w:tr w:rsidR="00710CB1" w:rsidRPr="00D1411E" w14:paraId="17A6405C" w14:textId="77777777" w:rsidTr="008A57C4">
        <w:trPr>
          <w:trHeight w:val="380"/>
        </w:trPr>
        <w:tc>
          <w:tcPr>
            <w:tcW w:w="3212" w:type="dxa"/>
          </w:tcPr>
          <w:p w14:paraId="71D88D2F" w14:textId="19D5EF25" w:rsidR="00710CB1" w:rsidRDefault="00D1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Motta</w:t>
            </w:r>
          </w:p>
        </w:tc>
        <w:tc>
          <w:tcPr>
            <w:tcW w:w="3726" w:type="dxa"/>
          </w:tcPr>
          <w:p w14:paraId="1BAD307F" w14:textId="68A4823C" w:rsidR="00710CB1" w:rsidRDefault="00D1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Von der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Teilung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Vereinigung</w:t>
            </w:r>
            <w:proofErr w:type="spellEnd"/>
          </w:p>
        </w:tc>
        <w:tc>
          <w:tcPr>
            <w:tcW w:w="2699" w:type="dxa"/>
          </w:tcPr>
          <w:p w14:paraId="5E2A4BAE" w14:textId="43D055E4" w:rsidR="00710CB1" w:rsidRDefault="00D1411E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  <w:tr w:rsidR="00730C9B" w:rsidRPr="00D1411E" w14:paraId="30144079" w14:textId="77777777" w:rsidTr="008A57C4">
        <w:trPr>
          <w:trHeight w:val="380"/>
        </w:trPr>
        <w:tc>
          <w:tcPr>
            <w:tcW w:w="3212" w:type="dxa"/>
          </w:tcPr>
          <w:p w14:paraId="4EB7A7BD" w14:textId="17E8F4B9" w:rsidR="00730C9B" w:rsidRDefault="00DE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Villa</w:t>
            </w:r>
          </w:p>
        </w:tc>
        <w:tc>
          <w:tcPr>
            <w:tcW w:w="3726" w:type="dxa"/>
          </w:tcPr>
          <w:p w14:paraId="76AAE7FB" w14:textId="1EDDC621" w:rsidR="00730C9B" w:rsidRDefault="00DE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Loreley</w:t>
            </w:r>
          </w:p>
        </w:tc>
        <w:tc>
          <w:tcPr>
            <w:tcW w:w="2699" w:type="dxa"/>
          </w:tcPr>
          <w:p w14:paraId="15927EB9" w14:textId="6EFEE37A" w:rsidR="00730C9B" w:rsidRDefault="00DE2A75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</w:tbl>
    <w:p w14:paraId="15726CEB" w14:textId="55DB2867" w:rsidR="000302E5" w:rsidRPr="000302E5" w:rsidRDefault="000302E5" w:rsidP="00351065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Chars="0" w:left="0" w:firstLineChars="0" w:firstLine="0"/>
        <w:rPr>
          <w:color w:val="000000"/>
          <w:sz w:val="25"/>
          <w:szCs w:val="25"/>
        </w:rPr>
      </w:pPr>
    </w:p>
    <w:p w14:paraId="36B793EB" w14:textId="4DB4B55C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Default="00EC6094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settimanali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previste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dal piano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7BB1ECB" w14:textId="2D66BBE3" w:rsidR="0085613E" w:rsidRDefault="008178EF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Default="00EC6094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annuali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previste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dal piano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40B65642" w14:textId="6F052675" w:rsidR="0085613E" w:rsidRDefault="008178EF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</w:tr>
    </w:tbl>
    <w:p w14:paraId="62D9FB53" w14:textId="77777777" w:rsidR="0085613E" w:rsidRDefault="0085613E" w:rsidP="00D41790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jc w:val="center"/>
        <w:rPr>
          <w:color w:val="000000"/>
          <w:sz w:val="33"/>
          <w:szCs w:val="33"/>
        </w:rPr>
      </w:pPr>
    </w:p>
    <w:p w14:paraId="5F8B917E" w14:textId="77777777" w:rsidR="0085613E" w:rsidRPr="00F742C3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57" w:hanging="2"/>
        <w:rPr>
          <w:rFonts w:ascii="Arial" w:eastAsia="Arial" w:hAnsi="Arial" w:cs="Arial"/>
          <w:color w:val="000000"/>
          <w:sz w:val="22"/>
          <w:szCs w:val="22"/>
        </w:rPr>
      </w:pPr>
      <w:r w:rsidRPr="00F742C3">
        <w:rPr>
          <w:rFonts w:ascii="Arial" w:eastAsia="Arial" w:hAnsi="Arial" w:cs="Arial"/>
          <w:b/>
          <w:color w:val="000000"/>
          <w:sz w:val="22"/>
          <w:szCs w:val="22"/>
        </w:rPr>
        <w:t>Competenze disciplinari raggiunte: (fare riferimento alle competenze elencate nel documento di classe)</w:t>
      </w:r>
    </w:p>
    <w:tbl>
      <w:tblPr>
        <w:tblStyle w:val="a2"/>
        <w:tblW w:w="958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4"/>
        <w:gridCol w:w="991"/>
      </w:tblGrid>
      <w:tr w:rsidR="0085613E" w:rsidRPr="00F742C3" w14:paraId="02417ADF" w14:textId="77777777" w:rsidTr="001368E8">
        <w:trPr>
          <w:trHeight w:val="380"/>
        </w:trPr>
        <w:tc>
          <w:tcPr>
            <w:tcW w:w="8594" w:type="dxa"/>
          </w:tcPr>
          <w:p w14:paraId="08596FA9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competenza</w:t>
            </w:r>
            <w:proofErr w:type="spellEnd"/>
            <w:r w:rsidRPr="00F742C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raggiunta</w:t>
            </w:r>
            <w:proofErr w:type="spellEnd"/>
          </w:p>
        </w:tc>
        <w:tc>
          <w:tcPr>
            <w:tcW w:w="991" w:type="dxa"/>
          </w:tcPr>
          <w:p w14:paraId="6A1D548C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85613E" w:rsidRPr="00F742C3" w14:paraId="4E37C28F" w14:textId="77777777" w:rsidTr="001368E8">
        <w:trPr>
          <w:trHeight w:val="380"/>
        </w:trPr>
        <w:tc>
          <w:tcPr>
            <w:tcW w:w="8594" w:type="dxa"/>
          </w:tcPr>
          <w:p w14:paraId="14449DBF" w14:textId="77777777" w:rsidR="001B64AE" w:rsidRPr="000E38D0" w:rsidRDefault="001B64AE" w:rsidP="001B64AE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Consolidare e ampliare le competenze comunicative acquisite negli anni precedenti. Acquisire e ampliare competenze comunicative proprie del settore specifico di indirizzo.</w:t>
            </w:r>
          </w:p>
          <w:p w14:paraId="27645CA7" w14:textId="77777777" w:rsidR="001B64AE" w:rsidRPr="000E38D0" w:rsidRDefault="001B64AE" w:rsidP="001B64AE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 xml:space="preserve"> Analizzare alcuni aspetti della realtà sociale, culturale, politica ed economica spagnola.</w:t>
            </w:r>
          </w:p>
          <w:p w14:paraId="50432D99" w14:textId="77777777" w:rsidR="001B64AE" w:rsidRPr="000E38D0" w:rsidRDefault="001B64AE" w:rsidP="001B64AE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Leggere, comprendere e contestualizzare alcuni testi economici e comunicazioni commerciali.</w:t>
            </w:r>
          </w:p>
          <w:p w14:paraId="3C392E3F" w14:textId="77777777" w:rsidR="001B64AE" w:rsidRPr="000E38D0" w:rsidRDefault="001B64AE" w:rsidP="001B64AE">
            <w:pPr>
              <w:ind w:left="0" w:hanging="2"/>
              <w:jc w:val="both"/>
              <w:rPr>
                <w:rFonts w:ascii="Arial" w:hAnsi="Arial" w:cs="Arial"/>
              </w:rPr>
            </w:pPr>
            <w:proofErr w:type="spellStart"/>
            <w:r w:rsidRPr="000E38D0">
              <w:rPr>
                <w:rFonts w:ascii="Arial" w:hAnsi="Arial" w:cs="Arial"/>
              </w:rPr>
              <w:t>Consolidare</w:t>
            </w:r>
            <w:proofErr w:type="spellEnd"/>
            <w:r w:rsidRPr="000E38D0">
              <w:rPr>
                <w:rFonts w:ascii="Arial" w:hAnsi="Arial" w:cs="Arial"/>
              </w:rPr>
              <w:t xml:space="preserve"> le</w:t>
            </w:r>
            <w:r w:rsidRPr="000E38D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strategie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per la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comprensione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globale e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selettiva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di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testi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scritti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orali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e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multimediali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proofErr w:type="gramStart"/>
            <w:r w:rsidRPr="000E38D0">
              <w:rPr>
                <w:rFonts w:ascii="Arial" w:hAnsi="Arial" w:cs="Arial"/>
                <w:lang w:val="fr-FR"/>
              </w:rPr>
              <w:t>riguardanti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 l’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attualità</w:t>
            </w:r>
            <w:proofErr w:type="gramEnd"/>
            <w:r w:rsidRPr="000E38D0">
              <w:rPr>
                <w:rFonts w:ascii="Arial" w:hAnsi="Arial" w:cs="Arial"/>
                <w:lang w:val="fr-FR"/>
              </w:rPr>
              <w:t>,e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il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settore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d’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indirizzo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>.</w:t>
            </w:r>
          </w:p>
          <w:p w14:paraId="78AFF901" w14:textId="77777777" w:rsidR="001B64AE" w:rsidRPr="000E38D0" w:rsidRDefault="001B64AE" w:rsidP="001B64AE">
            <w:pPr>
              <w:ind w:left="0" w:hanging="2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0E38D0">
              <w:rPr>
                <w:rFonts w:ascii="Arial" w:hAnsi="Arial" w:cs="Arial"/>
                <w:lang w:val="fr-FR"/>
              </w:rPr>
              <w:t>Padroneggiare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le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tecniche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d’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uso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dei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dizionari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 xml:space="preserve"> monolingue e bilingue, anche </w:t>
            </w:r>
            <w:proofErr w:type="spellStart"/>
            <w:r w:rsidRPr="000E38D0">
              <w:rPr>
                <w:rFonts w:ascii="Arial" w:hAnsi="Arial" w:cs="Arial"/>
                <w:lang w:val="fr-FR"/>
              </w:rPr>
              <w:t>settoriali</w:t>
            </w:r>
            <w:proofErr w:type="spellEnd"/>
            <w:r w:rsidRPr="000E38D0">
              <w:rPr>
                <w:rFonts w:ascii="Arial" w:hAnsi="Arial" w:cs="Arial"/>
                <w:lang w:val="fr-FR"/>
              </w:rPr>
              <w:t>.</w:t>
            </w:r>
          </w:p>
          <w:p w14:paraId="11F09E91" w14:textId="77777777" w:rsidR="001B64AE" w:rsidRPr="000E38D0" w:rsidRDefault="001B64AE" w:rsidP="001B64AE">
            <w:pPr>
              <w:ind w:left="0" w:right="214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Approfondire periodi storici salienti del secolo scorso attraverso video, testimonianze e brevi relazioni storiche.</w:t>
            </w:r>
          </w:p>
          <w:p w14:paraId="56FFD640" w14:textId="77777777" w:rsidR="001B64AE" w:rsidRPr="000E38D0" w:rsidRDefault="001B64AE" w:rsidP="001B64AE">
            <w:pPr>
              <w:ind w:left="0" w:right="214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Relazionare oralmente testi e argomenti oggetto di studio.</w:t>
            </w:r>
          </w:p>
          <w:p w14:paraId="251361BB" w14:textId="2FCB2A38" w:rsidR="00C63215" w:rsidRPr="00F742C3" w:rsidRDefault="001B64AE" w:rsidP="001B6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0E38D0">
              <w:rPr>
                <w:rFonts w:ascii="Arial" w:hAnsi="Arial" w:cs="Arial"/>
              </w:rPr>
              <w:t>Produrre</w:t>
            </w:r>
            <w:proofErr w:type="spellEnd"/>
            <w:r w:rsidRPr="000E38D0">
              <w:rPr>
                <w:rFonts w:ascii="Arial" w:hAnsi="Arial" w:cs="Arial"/>
              </w:rPr>
              <w:t xml:space="preserve"> </w:t>
            </w:r>
            <w:proofErr w:type="spellStart"/>
            <w:r w:rsidRPr="000E38D0">
              <w:rPr>
                <w:rFonts w:ascii="Arial" w:hAnsi="Arial" w:cs="Arial"/>
              </w:rPr>
              <w:t>testi</w:t>
            </w:r>
            <w:proofErr w:type="spellEnd"/>
            <w:r w:rsidRPr="000E38D0">
              <w:rPr>
                <w:rFonts w:ascii="Arial" w:hAnsi="Arial" w:cs="Arial"/>
              </w:rPr>
              <w:t xml:space="preserve"> di carattere </w:t>
            </w:r>
            <w:proofErr w:type="spellStart"/>
            <w:r w:rsidRPr="000E38D0">
              <w:rPr>
                <w:rFonts w:ascii="Arial" w:hAnsi="Arial" w:cs="Arial"/>
              </w:rPr>
              <w:t>generale</w:t>
            </w:r>
            <w:proofErr w:type="spellEnd"/>
            <w:r w:rsidRPr="000E38D0">
              <w:rPr>
                <w:rFonts w:ascii="Arial" w:hAnsi="Arial" w:cs="Arial"/>
              </w:rPr>
              <w:t xml:space="preserve"> e </w:t>
            </w:r>
            <w:proofErr w:type="spellStart"/>
            <w:r w:rsidRPr="000E38D0">
              <w:rPr>
                <w:rFonts w:ascii="Arial" w:hAnsi="Arial" w:cs="Arial"/>
              </w:rPr>
              <w:t>professionale</w:t>
            </w:r>
            <w:proofErr w:type="spellEnd"/>
            <w:r w:rsidRPr="000E38D0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991" w:type="dxa"/>
          </w:tcPr>
          <w:p w14:paraId="7398F68F" w14:textId="77777777" w:rsidR="0085613E" w:rsidRPr="00F742C3" w:rsidRDefault="008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70F706F" w14:textId="77777777" w:rsidR="00610FAD" w:rsidRDefault="00610FAD" w:rsidP="00610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left="560" w:right="1924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E2846D" w14:textId="25D025ED" w:rsidR="0085613E" w:rsidRPr="00F742C3" w:rsidRDefault="00610FAD" w:rsidP="00C71BB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  <w:r w:rsidR="00EC6094" w:rsidRPr="00F742C3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Competenze trasversali o di educazione civica raggiunte: (fare riferimento </w:t>
      </w:r>
      <w:proofErr w:type="gramStart"/>
      <w:r w:rsidR="00EC6094" w:rsidRPr="00F742C3">
        <w:rPr>
          <w:rFonts w:ascii="Arial" w:eastAsia="Arial" w:hAnsi="Arial" w:cs="Arial"/>
          <w:b/>
          <w:color w:val="000000"/>
          <w:sz w:val="22"/>
          <w:szCs w:val="22"/>
        </w:rPr>
        <w:t>alle  competenze</w:t>
      </w:r>
      <w:proofErr w:type="gramEnd"/>
      <w:r w:rsidR="00EC6094" w:rsidRPr="00F742C3">
        <w:rPr>
          <w:rFonts w:ascii="Arial" w:eastAsia="Arial" w:hAnsi="Arial" w:cs="Arial"/>
          <w:b/>
          <w:color w:val="000000"/>
          <w:sz w:val="22"/>
          <w:szCs w:val="22"/>
        </w:rPr>
        <w:t xml:space="preserve"> elencate nel documento di classe)</w:t>
      </w:r>
    </w:p>
    <w:tbl>
      <w:tblPr>
        <w:tblStyle w:val="a3"/>
        <w:tblW w:w="958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2"/>
        <w:gridCol w:w="1133"/>
      </w:tblGrid>
      <w:tr w:rsidR="0085613E" w:rsidRPr="00F742C3" w14:paraId="581D1B85" w14:textId="77777777" w:rsidTr="00C63215">
        <w:trPr>
          <w:trHeight w:val="380"/>
        </w:trPr>
        <w:tc>
          <w:tcPr>
            <w:tcW w:w="8452" w:type="dxa"/>
          </w:tcPr>
          <w:p w14:paraId="68FF0DB5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competenza</w:t>
            </w:r>
            <w:proofErr w:type="spellEnd"/>
            <w:r w:rsidRPr="00F742C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raggiunta</w:t>
            </w:r>
            <w:proofErr w:type="spellEnd"/>
          </w:p>
        </w:tc>
        <w:tc>
          <w:tcPr>
            <w:tcW w:w="1133" w:type="dxa"/>
          </w:tcPr>
          <w:p w14:paraId="1BBDB6DE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85613E" w:rsidRPr="00F742C3" w14:paraId="7539B142" w14:textId="77777777" w:rsidTr="00C63215">
        <w:trPr>
          <w:trHeight w:val="380"/>
        </w:trPr>
        <w:tc>
          <w:tcPr>
            <w:tcW w:w="8452" w:type="dxa"/>
          </w:tcPr>
          <w:p w14:paraId="31BFEEA5" w14:textId="77777777" w:rsidR="007700AB" w:rsidRDefault="007700AB" w:rsidP="007700AB">
            <w:pPr>
              <w:pStyle w:val="Paragrafoelenco"/>
              <w:ind w:left="0" w:right="142" w:hanging="2"/>
              <w:jc w:val="both"/>
              <w:rPr>
                <w:lang w:val="es-ES"/>
              </w:rPr>
            </w:pPr>
            <w:r>
              <w:rPr>
                <w:lang w:val="es-ES"/>
              </w:rPr>
              <w:t>Aspetti lessicali, grammaticali, funzionali e culturali contenuti nelle unità di studio.</w:t>
            </w:r>
          </w:p>
          <w:p w14:paraId="705EC27D" w14:textId="0B618472" w:rsidR="00C63215" w:rsidRDefault="007700AB" w:rsidP="007700AB">
            <w:pPr>
              <w:ind w:left="0" w:hanging="2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Cenni alla microlingua </w:t>
            </w:r>
            <w:r w:rsidR="00531D7C">
              <w:rPr>
                <w:rFonts w:ascii="Arial" w:hAnsi="Arial" w:cs="Arial"/>
                <w:lang w:val="es-ES"/>
              </w:rPr>
              <w:t>del commercio</w:t>
            </w:r>
          </w:p>
          <w:p w14:paraId="49CF52D9" w14:textId="77777777" w:rsidR="00531D7C" w:rsidRPr="00F742C3" w:rsidRDefault="00531D7C" w:rsidP="007700AB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  <w:lang w:eastAsia="it-IT"/>
              </w:rPr>
            </w:pPr>
          </w:p>
          <w:p w14:paraId="531DC8CA" w14:textId="77777777" w:rsidR="00547A9B" w:rsidRPr="000E38D0" w:rsidRDefault="00547A9B" w:rsidP="00547A9B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 xml:space="preserve">Interagire in conversazioni brevi e chiare su argomenti di interesse sociale, d’attualità, stabilendo una </w:t>
            </w:r>
            <w:r>
              <w:rPr>
                <w:rFonts w:ascii="Arial" w:hAnsi="Arial" w:cs="Arial"/>
              </w:rPr>
              <w:t>conversazione funzionalmente ad</w:t>
            </w:r>
            <w:r w:rsidRPr="000E38D0">
              <w:rPr>
                <w:rFonts w:ascii="Arial" w:hAnsi="Arial" w:cs="Arial"/>
              </w:rPr>
              <w:t>eguata al contesto e alla situazione di comunicazione.</w:t>
            </w:r>
          </w:p>
          <w:p w14:paraId="38ACD469" w14:textId="77777777" w:rsidR="00547A9B" w:rsidRPr="000E38D0" w:rsidRDefault="00547A9B" w:rsidP="00547A9B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Identificare e utilizzare le strutture linguistiche ricorrenti nelle principali tipologie testuali, anche a carattere professionale, scritte e orali.</w:t>
            </w:r>
          </w:p>
          <w:p w14:paraId="595D909E" w14:textId="77777777" w:rsidR="00547A9B" w:rsidRPr="000E38D0" w:rsidRDefault="00547A9B" w:rsidP="00547A9B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Descrivere in maniera semplice esperienze, impressioni, eventi e progetti relativi ad ambiti d’interesse personale, d’attualità, di studio o di lavoro.</w:t>
            </w:r>
          </w:p>
          <w:p w14:paraId="7581DA62" w14:textId="77777777" w:rsidR="00547A9B" w:rsidRPr="000E38D0" w:rsidRDefault="00547A9B" w:rsidP="00547A9B">
            <w:pPr>
              <w:ind w:left="0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 xml:space="preserve">Utilizzare appropriate strategie ai fini della comprensione globale di testi. </w:t>
            </w:r>
          </w:p>
          <w:p w14:paraId="11A3CB67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partecipare attivamente alle lezioni.</w:t>
            </w:r>
          </w:p>
          <w:p w14:paraId="53BEF42D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prendere appunti.</w:t>
            </w:r>
          </w:p>
          <w:p w14:paraId="5FAA404E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rispondere a domande riguardanti il testo.</w:t>
            </w:r>
          </w:p>
          <w:p w14:paraId="2171E800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riassumere individuando i punti chiave.</w:t>
            </w:r>
          </w:p>
          <w:p w14:paraId="29DDFE8D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esprimere opinioni personali.</w:t>
            </w:r>
          </w:p>
          <w:p w14:paraId="447B23B1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>Saper esporre con sufficiente fluidità, correttezza, coerenza e proprietà di linguaggio.</w:t>
            </w:r>
          </w:p>
          <w:p w14:paraId="4315072E" w14:textId="77777777" w:rsidR="00547A9B" w:rsidRPr="000E38D0" w:rsidRDefault="00547A9B" w:rsidP="00547A9B">
            <w:pPr>
              <w:ind w:left="0" w:right="142" w:hanging="2"/>
              <w:jc w:val="both"/>
              <w:rPr>
                <w:rFonts w:ascii="Arial" w:hAnsi="Arial" w:cs="Arial"/>
              </w:rPr>
            </w:pPr>
            <w:r w:rsidRPr="000E38D0">
              <w:rPr>
                <w:rFonts w:ascii="Arial" w:hAnsi="Arial" w:cs="Arial"/>
              </w:rPr>
              <w:t xml:space="preserve">Saper utilizzare in modo efficace le conoscenze grammaticali e lessicali.    </w:t>
            </w:r>
          </w:p>
          <w:p w14:paraId="23AE5421" w14:textId="2F6980AF" w:rsidR="00136E32" w:rsidRPr="00547A9B" w:rsidRDefault="00136E32">
            <w:pPr>
              <w:ind w:left="0" w:hanging="2"/>
              <w:rPr>
                <w:rFonts w:ascii="Arial" w:hAnsi="Arial" w:cs="Arial"/>
                <w:lang w:val="it-IT"/>
              </w:rPr>
            </w:pPr>
          </w:p>
        </w:tc>
        <w:tc>
          <w:tcPr>
            <w:tcW w:w="1133" w:type="dxa"/>
          </w:tcPr>
          <w:p w14:paraId="71DE38E6" w14:textId="77777777" w:rsidR="0085613E" w:rsidRPr="00F742C3" w:rsidRDefault="008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14:paraId="23A03C7D" w14:textId="77777777" w:rsidR="00A056E5" w:rsidRPr="00F742C3" w:rsidRDefault="00A056E5" w:rsidP="009A30DF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firstLine="0"/>
        <w:rPr>
          <w:color w:val="000000"/>
        </w:rPr>
      </w:pPr>
    </w:p>
    <w:p w14:paraId="291130AD" w14:textId="77777777" w:rsidR="009A30DF" w:rsidRPr="00F742C3" w:rsidRDefault="009A30DF" w:rsidP="009A30DF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firstLine="0"/>
        <w:rPr>
          <w:color w:val="000000"/>
        </w:rPr>
      </w:pPr>
    </w:p>
    <w:p w14:paraId="5214126E" w14:textId="22F4C7C3" w:rsidR="0085613E" w:rsidRPr="00100EED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hanging="1"/>
        <w:rPr>
          <w:color w:val="000000"/>
        </w:rPr>
      </w:pPr>
      <w:r w:rsidRPr="00F742C3">
        <w:rPr>
          <w:b/>
          <w:color w:val="000000"/>
        </w:rPr>
        <w:t xml:space="preserve">CONTENUTI SVOLTI raggruppati per Nuclei </w:t>
      </w:r>
      <w:r w:rsidR="00AB6867" w:rsidRPr="00F742C3">
        <w:rPr>
          <w:b/>
          <w:color w:val="000000"/>
        </w:rPr>
        <w:t>tematici</w:t>
      </w:r>
      <w:r w:rsidRPr="00F742C3">
        <w:rPr>
          <w:b/>
          <w:color w:val="000000"/>
        </w:rPr>
        <w:t xml:space="preserve"> </w:t>
      </w:r>
      <w:r w:rsidR="00AB6867" w:rsidRPr="00F742C3">
        <w:rPr>
          <w:b/>
          <w:color w:val="000000"/>
        </w:rPr>
        <w:t xml:space="preserve">fondanti </w:t>
      </w:r>
      <w:r w:rsidRPr="00F742C3">
        <w:rPr>
          <w:b/>
          <w:color w:val="000000"/>
        </w:rPr>
        <w:t>della disciplina</w:t>
      </w:r>
    </w:p>
    <w:p w14:paraId="7DE9903B" w14:textId="77777777" w:rsidR="00100EED" w:rsidRPr="00F742C3" w:rsidRDefault="00100EED" w:rsidP="00100EE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firstLine="0"/>
        <w:rPr>
          <w:color w:val="000000"/>
        </w:rPr>
      </w:pP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5528"/>
        <w:gridCol w:w="2551"/>
      </w:tblGrid>
      <w:tr w:rsidR="00873A1C" w:rsidRPr="00F742C3" w14:paraId="22C2BED2" w14:textId="77777777" w:rsidTr="0010268A">
        <w:trPr>
          <w:trHeight w:val="1140"/>
        </w:trPr>
        <w:tc>
          <w:tcPr>
            <w:tcW w:w="1410" w:type="dxa"/>
          </w:tcPr>
          <w:p w14:paraId="629B6362" w14:textId="77777777" w:rsidR="00873A1C" w:rsidRPr="00F742C3" w:rsidRDefault="00873A1C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 xml:space="preserve">Nuclei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tematici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EF97E9A" w14:textId="4975DBE3" w:rsidR="00873A1C" w:rsidRPr="00F742C3" w:rsidRDefault="00873A1C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fondanti</w:t>
            </w:r>
            <w:proofErr w:type="spellEnd"/>
          </w:p>
        </w:tc>
        <w:tc>
          <w:tcPr>
            <w:tcW w:w="5528" w:type="dxa"/>
          </w:tcPr>
          <w:p w14:paraId="447AC697" w14:textId="6B291D29" w:rsidR="00873A1C" w:rsidRPr="00F742C3" w:rsidRDefault="00873A1C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Contenuti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analitici</w:t>
            </w:r>
            <w:proofErr w:type="spellEnd"/>
          </w:p>
          <w:p w14:paraId="35217762" w14:textId="71C6EEDC" w:rsidR="00873A1C" w:rsidRPr="00F742C3" w:rsidRDefault="00873A1C" w:rsidP="00BC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programma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effettivamente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svolto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551" w:type="dxa"/>
          </w:tcPr>
          <w:p w14:paraId="5FEDACFD" w14:textId="1FA957A2" w:rsidR="00873A1C" w:rsidRPr="00F742C3" w:rsidRDefault="00873A1C" w:rsidP="00BD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081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 xml:space="preserve">MODALITA’ </w:t>
            </w:r>
          </w:p>
        </w:tc>
      </w:tr>
      <w:tr w:rsidR="00873A1C" w:rsidRPr="00F742C3" w14:paraId="2BD5CA3E" w14:textId="77777777" w:rsidTr="0010268A">
        <w:trPr>
          <w:trHeight w:val="1305"/>
        </w:trPr>
        <w:tc>
          <w:tcPr>
            <w:tcW w:w="1410" w:type="dxa"/>
          </w:tcPr>
          <w:p w14:paraId="7983FFE6" w14:textId="70FEA9DA" w:rsidR="00873A1C" w:rsidRPr="00F742C3" w:rsidRDefault="0090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>Grammatik und Syntax</w:t>
            </w:r>
          </w:p>
        </w:tc>
        <w:tc>
          <w:tcPr>
            <w:tcW w:w="5528" w:type="dxa"/>
          </w:tcPr>
          <w:p w14:paraId="48B8570C" w14:textId="36FD30E0" w:rsidR="00873A1C" w:rsidRPr="00F742C3" w:rsidRDefault="00A026CD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Wiederholung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der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deutschen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Grammatik (</w:t>
            </w:r>
            <w:proofErr w:type="spellStart"/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>Praesens</w:t>
            </w:r>
            <w:proofErr w:type="spellEnd"/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>,</w:t>
            </w:r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>Praeteritum</w:t>
            </w:r>
            <w:proofErr w:type="spellEnd"/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>,</w:t>
            </w:r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Perfekt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,</w:t>
            </w:r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>Plusquamperfekt</w:t>
            </w:r>
            <w:proofErr w:type="spellEnd"/>
            <w:r w:rsidR="00BE3F2A">
              <w:rPr>
                <w:rFonts w:ascii="Arial" w:hAnsi="Arial" w:cs="Arial"/>
                <w:color w:val="262626"/>
                <w:shd w:val="clear" w:color="auto" w:fill="EAEAEA"/>
              </w:rPr>
              <w:t>,</w:t>
            </w: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Konjunktiv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II,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Futur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I</w:t>
            </w:r>
            <w:r w:rsidR="00CE4221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CE4221">
              <w:rPr>
                <w:rFonts w:ascii="Arial" w:hAnsi="Arial" w:cs="Arial"/>
                <w:color w:val="262626"/>
                <w:shd w:val="clear" w:color="auto" w:fill="EAEAEA"/>
              </w:rPr>
              <w:t>Modalverben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)</w:t>
            </w:r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und des </w:t>
            </w:r>
            <w:proofErr w:type="spellStart"/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>Satzbaues</w:t>
            </w:r>
            <w:proofErr w:type="spellEnd"/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(Syntax)</w:t>
            </w:r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–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Hauptsatz</w:t>
            </w:r>
            <w:proofErr w:type="spellEnd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Nebensaetze</w:t>
            </w:r>
            <w:proofErr w:type="spellEnd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Umstandsbestimmungen</w:t>
            </w:r>
            <w:proofErr w:type="spellEnd"/>
            <w:r w:rsidR="00027291">
              <w:rPr>
                <w:rFonts w:ascii="Arial" w:hAnsi="Arial" w:cs="Arial"/>
                <w:color w:val="262626"/>
                <w:shd w:val="clear" w:color="auto" w:fill="EAEAEA"/>
              </w:rPr>
              <w:t xml:space="preserve"> und die 4 </w:t>
            </w:r>
            <w:proofErr w:type="spellStart"/>
            <w:r w:rsidR="00027291">
              <w:rPr>
                <w:rFonts w:ascii="Arial" w:hAnsi="Arial" w:cs="Arial"/>
                <w:color w:val="262626"/>
                <w:shd w:val="clear" w:color="auto" w:fill="EAEAEA"/>
              </w:rPr>
              <w:t>Faelle</w:t>
            </w:r>
            <w:proofErr w:type="spellEnd"/>
          </w:p>
        </w:tc>
        <w:tc>
          <w:tcPr>
            <w:tcW w:w="2551" w:type="dxa"/>
          </w:tcPr>
          <w:p w14:paraId="37D0DE61" w14:textId="28FEEE7F" w:rsidR="00873A1C" w:rsidRPr="00F742C3" w:rsidRDefault="00D00D88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hAnsi="Arial" w:cs="Arial"/>
              </w:rPr>
              <w:t>Lezione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frontale</w:t>
            </w:r>
            <w:proofErr w:type="spellEnd"/>
            <w:r w:rsidRPr="00F742C3">
              <w:rPr>
                <w:rFonts w:ascii="Arial" w:hAnsi="Arial" w:cs="Arial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</w:rPr>
              <w:t>interattiva</w:t>
            </w:r>
            <w:proofErr w:type="spellEnd"/>
            <w:r w:rsidRPr="00F742C3">
              <w:rPr>
                <w:rFonts w:ascii="Arial" w:hAnsi="Arial" w:cs="Arial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</w:rPr>
              <w:t>partecipata</w:t>
            </w:r>
            <w:proofErr w:type="spellEnd"/>
            <w:r w:rsidRPr="00F742C3">
              <w:rPr>
                <w:rFonts w:ascii="Arial" w:hAnsi="Arial" w:cs="Arial"/>
              </w:rPr>
              <w:t xml:space="preserve">; </w:t>
            </w:r>
            <w:proofErr w:type="spellStart"/>
            <w:r w:rsidRPr="00F742C3">
              <w:rPr>
                <w:rFonts w:ascii="Arial" w:hAnsi="Arial" w:cs="Arial"/>
              </w:rPr>
              <w:t>assegnazione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lavoro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autonomo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da </w:t>
            </w:r>
            <w:proofErr w:type="spellStart"/>
            <w:r w:rsidR="00C9700E" w:rsidRPr="00F742C3">
              <w:rPr>
                <w:rFonts w:ascii="Arial" w:hAnsi="Arial" w:cs="Arial"/>
              </w:rPr>
              <w:t>svolgere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e </w:t>
            </w:r>
            <w:proofErr w:type="spellStart"/>
            <w:r w:rsidR="00C9700E" w:rsidRPr="00F742C3">
              <w:rPr>
                <w:rFonts w:ascii="Arial" w:hAnsi="Arial" w:cs="Arial"/>
              </w:rPr>
              <w:t>successiva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correzione</w:t>
            </w:r>
            <w:proofErr w:type="spellEnd"/>
            <w:r w:rsidR="0095611D" w:rsidRPr="00F742C3">
              <w:rPr>
                <w:rFonts w:ascii="Arial" w:hAnsi="Arial" w:cs="Arial"/>
              </w:rPr>
              <w:t xml:space="preserve">; </w:t>
            </w:r>
            <w:r w:rsidR="00072179" w:rsidRPr="00F742C3">
              <w:rPr>
                <w:rFonts w:ascii="Arial" w:hAnsi="Arial" w:cs="Arial"/>
              </w:rPr>
              <w:t>flipped classroom</w:t>
            </w:r>
          </w:p>
        </w:tc>
      </w:tr>
      <w:tr w:rsidR="00873A1C" w:rsidRPr="004427C6" w14:paraId="64396F50" w14:textId="77777777" w:rsidTr="0010268A">
        <w:trPr>
          <w:trHeight w:val="1515"/>
        </w:trPr>
        <w:tc>
          <w:tcPr>
            <w:tcW w:w="1410" w:type="dxa"/>
          </w:tcPr>
          <w:p w14:paraId="75CEAF17" w14:textId="07390D5C" w:rsidR="00873A1C" w:rsidRPr="00F742C3" w:rsidRDefault="00D3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>1945</w:t>
            </w:r>
            <w:r w:rsidR="000652A7" w:rsidRPr="00F742C3">
              <w:rPr>
                <w:rFonts w:ascii="Arial" w:eastAsia="Arial" w:hAnsi="Arial" w:cs="Arial"/>
                <w:b/>
              </w:rPr>
              <w:t xml:space="preserve"> – 1990: </w:t>
            </w:r>
            <w:r w:rsidR="000316F5" w:rsidRPr="00F742C3">
              <w:rPr>
                <w:rFonts w:ascii="Arial" w:eastAsia="Arial" w:hAnsi="Arial" w:cs="Arial"/>
                <w:b/>
              </w:rPr>
              <w:t xml:space="preserve">Kleine </w:t>
            </w:r>
            <w:proofErr w:type="spellStart"/>
            <w:r w:rsidR="000316F5"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="000316F5" w:rsidRPr="00F742C3">
              <w:rPr>
                <w:rFonts w:ascii="Arial" w:eastAsia="Arial" w:hAnsi="Arial" w:cs="Arial"/>
                <w:b/>
              </w:rPr>
              <w:t xml:space="preserve"> der 2 </w:t>
            </w:r>
            <w:proofErr w:type="gramStart"/>
            <w:r w:rsidR="000316F5" w:rsidRPr="00F742C3">
              <w:rPr>
                <w:rFonts w:ascii="Arial" w:eastAsia="Arial" w:hAnsi="Arial" w:cs="Arial"/>
                <w:b/>
              </w:rPr>
              <w:t xml:space="preserve">deutsche  </w:t>
            </w:r>
            <w:proofErr w:type="spellStart"/>
            <w:r w:rsidR="000316F5" w:rsidRPr="00F742C3">
              <w:rPr>
                <w:rFonts w:ascii="Arial" w:eastAsia="Arial" w:hAnsi="Arial" w:cs="Arial"/>
                <w:b/>
              </w:rPr>
              <w:t>Staaten</w:t>
            </w:r>
            <w:proofErr w:type="spellEnd"/>
            <w:proofErr w:type="gramEnd"/>
          </w:p>
        </w:tc>
        <w:tc>
          <w:tcPr>
            <w:tcW w:w="5528" w:type="dxa"/>
          </w:tcPr>
          <w:p w14:paraId="3E59FA3F" w14:textId="77777777" w:rsidR="00873A1C" w:rsidRPr="00F742C3" w:rsidRDefault="006C66A7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1945-49: Die </w:t>
            </w:r>
            <w:proofErr w:type="spellStart"/>
            <w:r w:rsidRPr="00F742C3">
              <w:rPr>
                <w:rFonts w:ascii="Arial" w:eastAsia="Arial" w:hAnsi="Arial" w:cs="Arial"/>
              </w:rPr>
              <w:t>Besatzungszeit</w:t>
            </w:r>
            <w:proofErr w:type="spellEnd"/>
          </w:p>
          <w:p w14:paraId="2DCF4FBE" w14:textId="77777777" w:rsidR="006C66A7" w:rsidRPr="00F742C3" w:rsidRDefault="006C66A7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1949: Die </w:t>
            </w:r>
            <w:proofErr w:type="spellStart"/>
            <w:r w:rsidRPr="00F742C3">
              <w:rPr>
                <w:rFonts w:ascii="Arial" w:eastAsia="Arial" w:hAnsi="Arial" w:cs="Arial"/>
              </w:rPr>
              <w:t>Konstitui</w:t>
            </w:r>
            <w:r w:rsidR="00C805C3" w:rsidRPr="00F742C3">
              <w:rPr>
                <w:rFonts w:ascii="Arial" w:eastAsia="Arial" w:hAnsi="Arial" w:cs="Arial"/>
              </w:rPr>
              <w:t>e</w:t>
            </w:r>
            <w:r w:rsidRPr="00F742C3">
              <w:rPr>
                <w:rFonts w:ascii="Arial" w:eastAsia="Arial" w:hAnsi="Arial" w:cs="Arial"/>
              </w:rPr>
              <w:t>rung</w:t>
            </w:r>
            <w:proofErr w:type="spellEnd"/>
            <w:r w:rsidR="00C805C3" w:rsidRPr="00F742C3">
              <w:rPr>
                <w:rFonts w:ascii="Arial" w:eastAsia="Arial" w:hAnsi="Arial" w:cs="Arial"/>
              </w:rPr>
              <w:t xml:space="preserve"> der 2 </w:t>
            </w:r>
            <w:proofErr w:type="spellStart"/>
            <w:r w:rsidR="00C805C3" w:rsidRPr="00F742C3">
              <w:rPr>
                <w:rFonts w:ascii="Arial" w:eastAsia="Arial" w:hAnsi="Arial" w:cs="Arial"/>
              </w:rPr>
              <w:t>deutschen</w:t>
            </w:r>
            <w:proofErr w:type="spellEnd"/>
            <w:r w:rsidR="00C805C3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805C3" w:rsidRPr="00F742C3">
              <w:rPr>
                <w:rFonts w:ascii="Arial" w:eastAsia="Arial" w:hAnsi="Arial" w:cs="Arial"/>
              </w:rPr>
              <w:t>Staaten</w:t>
            </w:r>
            <w:proofErr w:type="spellEnd"/>
          </w:p>
          <w:p w14:paraId="4200E1DE" w14:textId="77777777" w:rsidR="00C805C3" w:rsidRPr="00F742C3" w:rsidRDefault="00C805C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1949-61</w:t>
            </w:r>
            <w:r w:rsidR="001E1AC4" w:rsidRPr="00F742C3">
              <w:rPr>
                <w:rFonts w:ascii="Arial" w:eastAsia="Arial" w:hAnsi="Arial" w:cs="Arial"/>
              </w:rPr>
              <w:t xml:space="preserve">: 2 </w:t>
            </w:r>
            <w:proofErr w:type="spellStart"/>
            <w:r w:rsidR="001E1AC4" w:rsidRPr="00F742C3">
              <w:rPr>
                <w:rFonts w:ascii="Arial" w:eastAsia="Arial" w:hAnsi="Arial" w:cs="Arial"/>
              </w:rPr>
              <w:t>grundverschiedene</w:t>
            </w:r>
            <w:proofErr w:type="spellEnd"/>
            <w:r w:rsidR="001E1AC4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E1AC4" w:rsidRPr="00F742C3">
              <w:rPr>
                <w:rFonts w:ascii="Arial" w:eastAsia="Arial" w:hAnsi="Arial" w:cs="Arial"/>
              </w:rPr>
              <w:t>Systeme</w:t>
            </w:r>
            <w:proofErr w:type="spellEnd"/>
          </w:p>
          <w:p w14:paraId="634C0085" w14:textId="77777777" w:rsidR="001E1AC4" w:rsidRPr="00F742C3" w:rsidRDefault="001E1AC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1961: Der Bau der Berliner Mauer</w:t>
            </w:r>
          </w:p>
          <w:p w14:paraId="588E83FA" w14:textId="77777777" w:rsidR="001E1AC4" w:rsidRPr="00F742C3" w:rsidRDefault="00C8506B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1961-69: </w:t>
            </w:r>
            <w:r w:rsidR="00714C38" w:rsidRPr="00F742C3">
              <w:rPr>
                <w:rFonts w:ascii="Arial" w:eastAsia="Arial" w:hAnsi="Arial" w:cs="Arial"/>
              </w:rPr>
              <w:t xml:space="preserve">Die </w:t>
            </w:r>
            <w:proofErr w:type="spellStart"/>
            <w:r w:rsidR="00714C38" w:rsidRPr="00F742C3">
              <w:rPr>
                <w:rFonts w:ascii="Arial" w:eastAsia="Arial" w:hAnsi="Arial" w:cs="Arial"/>
              </w:rPr>
              <w:t>tiefe</w:t>
            </w:r>
            <w:proofErr w:type="spellEnd"/>
            <w:r w:rsidR="00714C38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Spaltung</w:t>
            </w:r>
            <w:proofErr w:type="spellEnd"/>
          </w:p>
          <w:p w14:paraId="35156E42" w14:textId="77777777" w:rsidR="00714C38" w:rsidRPr="00F742C3" w:rsidRDefault="00714C38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1969-74: Die Aera Brandt</w:t>
            </w:r>
          </w:p>
          <w:p w14:paraId="66C2B04A" w14:textId="77777777" w:rsidR="005C7AE4" w:rsidRPr="00F742C3" w:rsidRDefault="005C7A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1974</w:t>
            </w:r>
            <w:r w:rsidR="00FA6D1D" w:rsidRPr="00F742C3">
              <w:rPr>
                <w:rFonts w:ascii="Arial" w:eastAsia="Arial" w:hAnsi="Arial" w:cs="Arial"/>
              </w:rPr>
              <w:t>-80:</w:t>
            </w:r>
            <w:r w:rsidR="00122B4F" w:rsidRPr="00F742C3">
              <w:rPr>
                <w:rFonts w:ascii="Arial" w:eastAsia="Arial" w:hAnsi="Arial" w:cs="Arial"/>
              </w:rPr>
              <w:t xml:space="preserve"> DDR in der Defensive, </w:t>
            </w:r>
            <w:proofErr w:type="spellStart"/>
            <w:r w:rsidR="00122B4F" w:rsidRPr="00F742C3">
              <w:rPr>
                <w:rFonts w:ascii="Arial" w:eastAsia="Arial" w:hAnsi="Arial" w:cs="Arial"/>
              </w:rPr>
              <w:t>Abgrenzungspolitik</w:t>
            </w:r>
            <w:proofErr w:type="spellEnd"/>
            <w:r w:rsidR="00122B4F" w:rsidRPr="00F742C3">
              <w:rPr>
                <w:rFonts w:ascii="Arial" w:eastAsia="Arial" w:hAnsi="Arial" w:cs="Arial"/>
              </w:rPr>
              <w:t xml:space="preserve"> </w:t>
            </w:r>
          </w:p>
          <w:p w14:paraId="4FE1C10D" w14:textId="77777777" w:rsidR="003A77A1" w:rsidRPr="00F742C3" w:rsidRDefault="003A77A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1980-89: </w:t>
            </w:r>
            <w:proofErr w:type="spellStart"/>
            <w:r w:rsidRPr="00F742C3">
              <w:rPr>
                <w:rFonts w:ascii="Arial" w:eastAsia="Arial" w:hAnsi="Arial" w:cs="Arial"/>
              </w:rPr>
              <w:t>Spannung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und </w:t>
            </w:r>
            <w:proofErr w:type="spellStart"/>
            <w:r w:rsidRPr="00F742C3">
              <w:rPr>
                <w:rFonts w:ascii="Arial" w:eastAsia="Arial" w:hAnsi="Arial" w:cs="Arial"/>
              </w:rPr>
              <w:t>Entspannung</w:t>
            </w:r>
            <w:proofErr w:type="spellEnd"/>
          </w:p>
          <w:p w14:paraId="1AA336EF" w14:textId="77777777" w:rsidR="003A77A1" w:rsidRPr="00F742C3" w:rsidRDefault="00305E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1989: Die Mauer </w:t>
            </w:r>
            <w:proofErr w:type="spellStart"/>
            <w:r w:rsidRPr="00F742C3">
              <w:rPr>
                <w:rFonts w:ascii="Arial" w:eastAsia="Arial" w:hAnsi="Arial" w:cs="Arial"/>
              </w:rPr>
              <w:t>faellt</w:t>
            </w:r>
            <w:proofErr w:type="spellEnd"/>
          </w:p>
          <w:p w14:paraId="154B3C87" w14:textId="77777777" w:rsidR="00305EE4" w:rsidRDefault="00305E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1989-90: Der Weg </w:t>
            </w:r>
            <w:proofErr w:type="spellStart"/>
            <w:r w:rsidRPr="00F742C3">
              <w:rPr>
                <w:rFonts w:ascii="Arial" w:eastAsia="Arial" w:hAnsi="Arial" w:cs="Arial"/>
              </w:rPr>
              <w:t>zur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Einheit</w:t>
            </w:r>
          </w:p>
          <w:p w14:paraId="59C25AAC" w14:textId="7584D87D" w:rsidR="00F742C3" w:rsidRPr="00F742C3" w:rsidRDefault="00F742C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45B78BD" w14:textId="22B3D0A7" w:rsidR="00873A1C" w:rsidRPr="00F742C3" w:rsidRDefault="00873A1C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D37924" w:rsidRPr="004427C6" w14:paraId="5B6FF996" w14:textId="77777777" w:rsidTr="0010268A">
        <w:trPr>
          <w:trHeight w:val="1515"/>
        </w:trPr>
        <w:tc>
          <w:tcPr>
            <w:tcW w:w="1410" w:type="dxa"/>
          </w:tcPr>
          <w:p w14:paraId="4723E3A7" w14:textId="63967823" w:rsidR="00D37924" w:rsidRPr="00F742C3" w:rsidRDefault="0006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Nazi-Zeit: </w:t>
            </w:r>
            <w:r w:rsidR="00244E6A" w:rsidRPr="00F742C3">
              <w:rPr>
                <w:rFonts w:ascii="Arial" w:eastAsia="Arial" w:hAnsi="Arial" w:cs="Arial"/>
                <w:b/>
              </w:rPr>
              <w:t xml:space="preserve">Deutsche </w:t>
            </w:r>
            <w:proofErr w:type="spellStart"/>
            <w:r w:rsidR="00244E6A" w:rsidRPr="00F742C3">
              <w:rPr>
                <w:rFonts w:ascii="Arial" w:eastAsia="Arial" w:hAnsi="Arial" w:cs="Arial"/>
                <w:b/>
              </w:rPr>
              <w:t>Widerstandsgruppen</w:t>
            </w:r>
            <w:proofErr w:type="spellEnd"/>
            <w:r w:rsidR="00244E6A" w:rsidRPr="00F742C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8" w:type="dxa"/>
          </w:tcPr>
          <w:p w14:paraId="46E15FF9" w14:textId="17C65A62" w:rsidR="00D37924" w:rsidRPr="00F742C3" w:rsidRDefault="004F419F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Weisse Rose, </w:t>
            </w:r>
            <w:r w:rsidR="00062396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Clemens August </w:t>
            </w:r>
            <w:proofErr w:type="gram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Von</w:t>
            </w:r>
            <w:proofErr w:type="gram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Galen</w:t>
            </w:r>
            <w:r w:rsidR="005D3FAF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5D3FAF" w:rsidRPr="00F742C3">
              <w:rPr>
                <w:rFonts w:ascii="Arial" w:hAnsi="Arial" w:cs="Arial"/>
                <w:color w:val="262626"/>
                <w:shd w:val="clear" w:color="auto" w:fill="EAEAEA"/>
              </w:rPr>
              <w:t>Edelweisspiraten</w:t>
            </w:r>
            <w:proofErr w:type="spellEnd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die </w:t>
            </w:r>
            <w:proofErr w:type="spellStart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>militaerische</w:t>
            </w:r>
            <w:proofErr w:type="spellEnd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Opposition (Von Stauffenberg)</w:t>
            </w: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;</w:t>
            </w:r>
          </w:p>
        </w:tc>
        <w:tc>
          <w:tcPr>
            <w:tcW w:w="2551" w:type="dxa"/>
          </w:tcPr>
          <w:p w14:paraId="4F2BB949" w14:textId="77777777" w:rsidR="00D37924" w:rsidRPr="00F742C3" w:rsidRDefault="00D37924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F04898" w:rsidRPr="004427C6" w14:paraId="6A427BF4" w14:textId="77777777" w:rsidTr="002E359A">
        <w:trPr>
          <w:trHeight w:val="852"/>
        </w:trPr>
        <w:tc>
          <w:tcPr>
            <w:tcW w:w="1410" w:type="dxa"/>
          </w:tcPr>
          <w:p w14:paraId="23D16382" w14:textId="311CF5F9" w:rsidR="00F04898" w:rsidRPr="00F742C3" w:rsidRDefault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1914-1926: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Gesellschaft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Literatur</w:t>
            </w:r>
            <w:proofErr w:type="spellEnd"/>
          </w:p>
        </w:tc>
        <w:tc>
          <w:tcPr>
            <w:tcW w:w="5528" w:type="dxa"/>
          </w:tcPr>
          <w:p w14:paraId="32E34A32" w14:textId="7DF47710" w:rsidR="00F04898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Expressionismus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F742C3">
              <w:rPr>
                <w:rFonts w:ascii="Arial" w:eastAsia="Arial" w:hAnsi="Arial" w:cs="Arial"/>
              </w:rPr>
              <w:t>Kurze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Timeline des </w:t>
            </w:r>
            <w:proofErr w:type="spellStart"/>
            <w:r w:rsidRPr="00F742C3">
              <w:rPr>
                <w:rFonts w:ascii="Arial" w:eastAsia="Arial" w:hAnsi="Arial" w:cs="Arial"/>
              </w:rPr>
              <w:t>Ersten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Weltkriegs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F742C3">
              <w:rPr>
                <w:rFonts w:ascii="Arial" w:eastAsia="Arial" w:hAnsi="Arial" w:cs="Arial"/>
              </w:rPr>
              <w:t>Trakl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– Grodek; Kafka – Die </w:t>
            </w:r>
            <w:proofErr w:type="spellStart"/>
            <w:r w:rsidRPr="00F742C3">
              <w:rPr>
                <w:rFonts w:ascii="Arial" w:eastAsia="Arial" w:hAnsi="Arial" w:cs="Arial"/>
              </w:rPr>
              <w:t>Verwandlung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54A21D14" w14:textId="77777777" w:rsidR="00F04898" w:rsidRPr="00F742C3" w:rsidRDefault="00F04898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4427C6" w14:paraId="5A3AF4A3" w14:textId="77777777" w:rsidTr="00CD1F30">
        <w:trPr>
          <w:trHeight w:val="978"/>
        </w:trPr>
        <w:tc>
          <w:tcPr>
            <w:tcW w:w="1410" w:type="dxa"/>
          </w:tcPr>
          <w:p w14:paraId="139B1F27" w14:textId="37ABA634" w:rsidR="002E359A" w:rsidRPr="00F742C3" w:rsidRDefault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1919-1945: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Gesellschaft </w:t>
            </w:r>
          </w:p>
        </w:tc>
        <w:tc>
          <w:tcPr>
            <w:tcW w:w="5528" w:type="dxa"/>
          </w:tcPr>
          <w:p w14:paraId="4106E100" w14:textId="70B1FCF2" w:rsidR="002E359A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Von der </w:t>
            </w:r>
            <w:proofErr w:type="spellStart"/>
            <w:r w:rsidRPr="00F742C3">
              <w:rPr>
                <w:rFonts w:ascii="Arial" w:eastAsia="Arial" w:hAnsi="Arial" w:cs="Arial"/>
              </w:rPr>
              <w:t>Weimarer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Republik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bis </w:t>
            </w:r>
            <w:proofErr w:type="spellStart"/>
            <w:r w:rsidRPr="00F742C3">
              <w:rPr>
                <w:rFonts w:ascii="Arial" w:eastAsia="Arial" w:hAnsi="Arial" w:cs="Arial"/>
              </w:rPr>
              <w:t>zum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2. </w:t>
            </w:r>
            <w:proofErr w:type="spellStart"/>
            <w:r w:rsidRPr="00F742C3">
              <w:rPr>
                <w:rFonts w:ascii="Arial" w:eastAsia="Arial" w:hAnsi="Arial" w:cs="Arial"/>
              </w:rPr>
              <w:t>Kriegsende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Hitler, die </w:t>
            </w:r>
            <w:proofErr w:type="spellStart"/>
            <w:r w:rsidRPr="00F742C3">
              <w:rPr>
                <w:rFonts w:ascii="Arial" w:eastAsia="Arial" w:hAnsi="Arial" w:cs="Arial"/>
              </w:rPr>
              <w:t>Judenverfolgung</w:t>
            </w:r>
            <w:proofErr w:type="spellEnd"/>
            <w:r w:rsidRPr="00F742C3">
              <w:rPr>
                <w:rFonts w:ascii="Arial" w:eastAsia="Arial" w:hAnsi="Arial" w:cs="Arial"/>
              </w:rPr>
              <w:t>, die NSDAP;</w:t>
            </w:r>
          </w:p>
        </w:tc>
        <w:tc>
          <w:tcPr>
            <w:tcW w:w="2551" w:type="dxa"/>
          </w:tcPr>
          <w:p w14:paraId="3FF2A1EE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4427C6" w14:paraId="0E804B20" w14:textId="77777777" w:rsidTr="00CD1F30">
        <w:trPr>
          <w:trHeight w:val="1014"/>
        </w:trPr>
        <w:tc>
          <w:tcPr>
            <w:tcW w:w="1410" w:type="dxa"/>
          </w:tcPr>
          <w:p w14:paraId="5A913273" w14:textId="342CF0B0" w:rsidR="002E359A" w:rsidRPr="00F742C3" w:rsidRDefault="002E359A" w:rsidP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</w:rPr>
              <w:t>Literatur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der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Nachkriegszeit</w:t>
            </w:r>
            <w:proofErr w:type="spellEnd"/>
          </w:p>
        </w:tc>
        <w:tc>
          <w:tcPr>
            <w:tcW w:w="5528" w:type="dxa"/>
          </w:tcPr>
          <w:p w14:paraId="295CE6D8" w14:textId="77777777" w:rsidR="002E359A" w:rsidRPr="00F742C3" w:rsidRDefault="002E359A" w:rsidP="002E359A">
            <w:pPr>
              <w:tabs>
                <w:tab w:val="left" w:pos="1899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ab/>
            </w:r>
            <w:proofErr w:type="spellStart"/>
            <w:r w:rsidRPr="00F742C3">
              <w:rPr>
                <w:rFonts w:ascii="Arial" w:eastAsia="Arial" w:hAnsi="Arial" w:cs="Arial"/>
              </w:rPr>
              <w:t>Truemmer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- und </w:t>
            </w:r>
            <w:proofErr w:type="spellStart"/>
            <w:r w:rsidRPr="00F742C3">
              <w:rPr>
                <w:rFonts w:ascii="Arial" w:eastAsia="Arial" w:hAnsi="Arial" w:cs="Arial"/>
              </w:rPr>
              <w:t>Kahlschlagliteratur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Wolfgang Borchert </w:t>
            </w:r>
          </w:p>
          <w:p w14:paraId="0F494C82" w14:textId="5841C99B" w:rsidR="002E359A" w:rsidRPr="00F742C3" w:rsidRDefault="002E359A" w:rsidP="002E359A">
            <w:pPr>
              <w:tabs>
                <w:tab w:val="left" w:pos="1899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(</w:t>
            </w:r>
            <w:proofErr w:type="spellStart"/>
            <w:r w:rsidRPr="00F742C3">
              <w:rPr>
                <w:rFonts w:ascii="Arial" w:eastAsia="Arial" w:hAnsi="Arial" w:cs="Arial"/>
              </w:rPr>
              <w:t>Kurzgeschichte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Das </w:t>
            </w:r>
            <w:proofErr w:type="spellStart"/>
            <w:r w:rsidRPr="00F742C3">
              <w:rPr>
                <w:rFonts w:ascii="Arial" w:eastAsia="Arial" w:hAnsi="Arial" w:cs="Arial"/>
              </w:rPr>
              <w:t>Brot</w:t>
            </w:r>
            <w:proofErr w:type="spellEnd"/>
            <w:r w:rsidRPr="00F742C3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1" w:type="dxa"/>
          </w:tcPr>
          <w:p w14:paraId="0A08CBD4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4427C6" w14:paraId="67A133EB" w14:textId="77777777" w:rsidTr="00CD1F30">
        <w:trPr>
          <w:trHeight w:val="1375"/>
        </w:trPr>
        <w:tc>
          <w:tcPr>
            <w:tcW w:w="1410" w:type="dxa"/>
          </w:tcPr>
          <w:p w14:paraId="2FF82C47" w14:textId="5574AC1E" w:rsidR="002E359A" w:rsidRPr="00F742C3" w:rsidRDefault="00F7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Educazione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Civica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Literatur</w:t>
            </w:r>
            <w:proofErr w:type="spellEnd"/>
          </w:p>
        </w:tc>
        <w:tc>
          <w:tcPr>
            <w:tcW w:w="5528" w:type="dxa"/>
          </w:tcPr>
          <w:p w14:paraId="5EC769F8" w14:textId="67B89396" w:rsidR="002E359A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Deutschland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als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Einwanderungsland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und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interkulturelle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Literatur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–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Zaimoglu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(Kanak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Sprak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) –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Akyun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Einmal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Hans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mit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scharfer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Sosse)</w:t>
            </w:r>
          </w:p>
        </w:tc>
        <w:tc>
          <w:tcPr>
            <w:tcW w:w="2551" w:type="dxa"/>
          </w:tcPr>
          <w:p w14:paraId="2339488E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4427C6" w14:paraId="7C2A24BE" w14:textId="77777777" w:rsidTr="0010268A">
        <w:trPr>
          <w:trHeight w:val="1515"/>
        </w:trPr>
        <w:tc>
          <w:tcPr>
            <w:tcW w:w="1410" w:type="dxa"/>
          </w:tcPr>
          <w:p w14:paraId="5F5DF90E" w14:textId="077335D6" w:rsidR="002E359A" w:rsidRPr="00F70ADC" w:rsidRDefault="00F7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 w:rsidRPr="00F70ADC">
              <w:rPr>
                <w:rFonts w:ascii="Arial" w:eastAsia="Arial" w:hAnsi="Arial" w:cs="Arial"/>
                <w:b/>
              </w:rPr>
              <w:t>Educazione</w:t>
            </w:r>
            <w:proofErr w:type="spellEnd"/>
            <w:r w:rsidRPr="00F70AD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F70ADC">
              <w:rPr>
                <w:rFonts w:ascii="Arial" w:eastAsia="Arial" w:hAnsi="Arial" w:cs="Arial"/>
                <w:b/>
              </w:rPr>
              <w:t>Civica</w:t>
            </w:r>
            <w:proofErr w:type="spellEnd"/>
            <w:r w:rsidR="00204DAC" w:rsidRPr="00F70ADC">
              <w:rPr>
                <w:rFonts w:ascii="Arial" w:eastAsia="Arial" w:hAnsi="Arial" w:cs="Arial"/>
                <w:b/>
              </w:rPr>
              <w:t xml:space="preserve"> </w:t>
            </w:r>
          </w:p>
          <w:p w14:paraId="0FAB60DC" w14:textId="77777777" w:rsidR="00E87874" w:rsidRPr="00F70ADC" w:rsidRDefault="00E8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7BC11B5" w14:textId="77777777" w:rsidR="005A5DA1" w:rsidRPr="00F70ADC" w:rsidRDefault="005A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0ADC">
              <w:rPr>
                <w:rFonts w:ascii="Arial" w:eastAsia="Arial" w:hAnsi="Arial" w:cs="Arial"/>
                <w:b/>
              </w:rPr>
              <w:t>Einheit 8</w:t>
            </w:r>
            <w:r w:rsidR="00E87874" w:rsidRPr="00F70ADC">
              <w:rPr>
                <w:rFonts w:ascii="Arial" w:eastAsia="Arial" w:hAnsi="Arial" w:cs="Arial"/>
                <w:b/>
              </w:rPr>
              <w:t xml:space="preserve"> – Stadt Land Fluss</w:t>
            </w:r>
          </w:p>
          <w:p w14:paraId="5B582BF7" w14:textId="31F5D375" w:rsidR="00E87874" w:rsidRPr="00F70ADC" w:rsidRDefault="00E8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609B8842" w14:textId="1E520ACF" w:rsidR="00F742C3" w:rsidRPr="00F70ADC" w:rsidRDefault="002E359A" w:rsidP="00215363">
            <w:pPr>
              <w:tabs>
                <w:tab w:val="left" w:pos="1174"/>
              </w:tabs>
              <w:spacing w:line="276" w:lineRule="auto"/>
              <w:ind w:left="0" w:hanging="2"/>
              <w:rPr>
                <w:rFonts w:ascii="Arial" w:hAnsi="Arial" w:cs="Arial"/>
                <w:color w:val="262626"/>
                <w:shd w:val="clear" w:color="auto" w:fill="EAEAEA"/>
              </w:rPr>
            </w:pPr>
            <w:r w:rsidRPr="00F70ADC">
              <w:rPr>
                <w:rFonts w:ascii="Arial" w:hAnsi="Arial" w:cs="Arial"/>
                <w:color w:val="262626"/>
                <w:shd w:val="clear" w:color="auto" w:fill="EAEAEA"/>
              </w:rPr>
              <w:tab/>
            </w:r>
            <w:proofErr w:type="spellStart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>Erneuerbare</w:t>
            </w:r>
            <w:proofErr w:type="spellEnd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>Energien</w:t>
            </w:r>
            <w:proofErr w:type="spellEnd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- Das Kyoto </w:t>
            </w:r>
            <w:proofErr w:type="spellStart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>Protokoll</w:t>
            </w:r>
            <w:proofErr w:type="spellEnd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und Pariser </w:t>
            </w:r>
            <w:proofErr w:type="spellStart"/>
            <w:r w:rsidR="00204DAC" w:rsidRPr="00F70ADC">
              <w:rPr>
                <w:rFonts w:ascii="Arial" w:hAnsi="Arial" w:cs="Arial"/>
                <w:color w:val="262626"/>
                <w:shd w:val="clear" w:color="auto" w:fill="EAEAEA"/>
              </w:rPr>
              <w:t>Protokoll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(SLF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Seite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116-117)</w:t>
            </w:r>
            <w:r w:rsidR="005A5DA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; </w:t>
            </w:r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(SLF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Seite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124):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Wahlrecht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fuer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Frauen in Europa, in den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wichtigsten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Staaten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: </w:t>
            </w:r>
            <w:proofErr w:type="spellStart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wann</w:t>
            </w:r>
            <w:proofErr w:type="spellEnd"/>
            <w:r w:rsidR="00DD25E1" w:rsidRPr="00F70ADC">
              <w:rPr>
                <w:rFonts w:ascii="Arial" w:hAnsi="Arial" w:cs="Arial"/>
                <w:color w:val="262626"/>
                <w:shd w:val="clear" w:color="auto" w:fill="EAEAEA"/>
              </w:rPr>
              <w:t>?</w:t>
            </w:r>
            <w:r w:rsidR="00230567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- Emmeline Pankhurst</w:t>
            </w:r>
            <w:r w:rsidR="006120F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; SLF </w:t>
            </w:r>
            <w:proofErr w:type="spellStart"/>
            <w:r w:rsidR="006120F1" w:rsidRPr="00F70ADC">
              <w:rPr>
                <w:rFonts w:ascii="Arial" w:hAnsi="Arial" w:cs="Arial"/>
                <w:color w:val="262626"/>
                <w:shd w:val="clear" w:color="auto" w:fill="EAEAEA"/>
              </w:rPr>
              <w:t>Seite</w:t>
            </w:r>
            <w:proofErr w:type="spellEnd"/>
            <w:r w:rsidR="006120F1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122 Krieg und Frieden</w:t>
            </w:r>
          </w:p>
        </w:tc>
        <w:tc>
          <w:tcPr>
            <w:tcW w:w="2551" w:type="dxa"/>
          </w:tcPr>
          <w:p w14:paraId="49C7418A" w14:textId="77777777" w:rsidR="002E359A" w:rsidRPr="00F70ADC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D37924" w:rsidRPr="00F70ADC" w14:paraId="7AD73049" w14:textId="77777777" w:rsidTr="004C50E3">
        <w:trPr>
          <w:trHeight w:val="882"/>
        </w:trPr>
        <w:tc>
          <w:tcPr>
            <w:tcW w:w="1410" w:type="dxa"/>
          </w:tcPr>
          <w:p w14:paraId="15D2CAC8" w14:textId="71C4257C" w:rsidR="00D37924" w:rsidRPr="00F70ADC" w:rsidRDefault="00CB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0ADC">
              <w:rPr>
                <w:rFonts w:ascii="Arial" w:eastAsia="Arial" w:hAnsi="Arial" w:cs="Arial"/>
                <w:b/>
              </w:rPr>
              <w:t xml:space="preserve">Einheit </w:t>
            </w:r>
            <w:r w:rsidR="00215363" w:rsidRPr="00F70ADC">
              <w:rPr>
                <w:rFonts w:ascii="Arial" w:eastAsia="Arial" w:hAnsi="Arial" w:cs="Arial"/>
                <w:b/>
              </w:rPr>
              <w:t>1</w:t>
            </w:r>
            <w:r w:rsidRPr="00F70ADC">
              <w:rPr>
                <w:rFonts w:ascii="Arial" w:eastAsia="Arial" w:hAnsi="Arial" w:cs="Arial"/>
                <w:b/>
              </w:rPr>
              <w:t xml:space="preserve"> </w:t>
            </w:r>
            <w:r w:rsidR="00883599" w:rsidRPr="00F70ADC">
              <w:rPr>
                <w:rFonts w:ascii="Arial" w:eastAsia="Arial" w:hAnsi="Arial" w:cs="Arial"/>
                <w:b/>
              </w:rPr>
              <w:t xml:space="preserve">– </w:t>
            </w:r>
            <w:r w:rsidR="00215363" w:rsidRPr="00F70ADC">
              <w:rPr>
                <w:rFonts w:ascii="Arial" w:eastAsia="Arial" w:hAnsi="Arial" w:cs="Arial"/>
                <w:b/>
              </w:rPr>
              <w:t xml:space="preserve">Stadt Land </w:t>
            </w:r>
            <w:r w:rsidR="00760C68" w:rsidRPr="00F70ADC">
              <w:rPr>
                <w:rFonts w:ascii="Arial" w:eastAsia="Arial" w:hAnsi="Arial" w:cs="Arial"/>
                <w:b/>
              </w:rPr>
              <w:t>Fluss</w:t>
            </w:r>
          </w:p>
          <w:p w14:paraId="190BC725" w14:textId="0D5CBC5B" w:rsidR="00883599" w:rsidRPr="00F70ADC" w:rsidRDefault="0088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73E38D83" w14:textId="2357E97B" w:rsidR="00F742C3" w:rsidRPr="00F70ADC" w:rsidRDefault="0016731A" w:rsidP="00760C68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0ADC">
              <w:rPr>
                <w:rFonts w:ascii="Arial" w:eastAsia="Arial" w:hAnsi="Arial" w:cs="Arial"/>
              </w:rPr>
              <w:t xml:space="preserve">Die Deutsche Welt - </w:t>
            </w:r>
            <w:proofErr w:type="spellStart"/>
            <w:r w:rsidRPr="00F70ADC">
              <w:rPr>
                <w:rFonts w:ascii="Arial" w:eastAsia="Arial" w:hAnsi="Arial" w:cs="Arial"/>
              </w:rPr>
              <w:t>Ueberblick</w:t>
            </w:r>
            <w:proofErr w:type="spellEnd"/>
          </w:p>
        </w:tc>
        <w:tc>
          <w:tcPr>
            <w:tcW w:w="2551" w:type="dxa"/>
          </w:tcPr>
          <w:p w14:paraId="7BB8C7D5" w14:textId="26B667E7" w:rsidR="00D37924" w:rsidRPr="00F70ADC" w:rsidRDefault="00D37924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54631A" w:rsidRPr="004427C6" w14:paraId="1D0F6CB3" w14:textId="77777777" w:rsidTr="00CD1F30">
        <w:trPr>
          <w:trHeight w:val="1124"/>
        </w:trPr>
        <w:tc>
          <w:tcPr>
            <w:tcW w:w="1410" w:type="dxa"/>
          </w:tcPr>
          <w:p w14:paraId="7A3395E9" w14:textId="47B05996" w:rsidR="0054631A" w:rsidRPr="00F70ADC" w:rsidRDefault="0054631A" w:rsidP="0054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0ADC">
              <w:rPr>
                <w:rFonts w:ascii="Arial" w:eastAsia="Arial" w:hAnsi="Arial" w:cs="Arial"/>
                <w:b/>
              </w:rPr>
              <w:t>Einheit 2 – Stadt Land Fluss</w:t>
            </w:r>
          </w:p>
          <w:p w14:paraId="698557EC" w14:textId="77777777" w:rsidR="0054631A" w:rsidRPr="00F70ADC" w:rsidRDefault="0054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3B8AED06" w14:textId="69E2C92E" w:rsidR="0054631A" w:rsidRPr="00F70ADC" w:rsidRDefault="0054631A" w:rsidP="00760C68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0ADC">
              <w:rPr>
                <w:rFonts w:ascii="Arial" w:hAnsi="Arial" w:cs="Arial"/>
                <w:color w:val="262626"/>
                <w:shd w:val="clear" w:color="auto" w:fill="EAEAEA"/>
              </w:rPr>
              <w:t>Seite</w:t>
            </w:r>
            <w:proofErr w:type="spellEnd"/>
            <w:r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20 +21: Einheit 2 Der Rhein und die Donau + </w:t>
            </w:r>
            <w:proofErr w:type="spellStart"/>
            <w:r w:rsidRPr="00F70ADC">
              <w:rPr>
                <w:rFonts w:ascii="Arial" w:hAnsi="Arial" w:cs="Arial"/>
                <w:color w:val="262626"/>
                <w:shd w:val="clear" w:color="auto" w:fill="EAEAEA"/>
              </w:rPr>
              <w:t>Seite</w:t>
            </w:r>
            <w:proofErr w:type="spellEnd"/>
            <w:r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 90</w:t>
            </w:r>
            <w:r w:rsidR="00294C64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-91 </w:t>
            </w:r>
            <w:r w:rsidR="00757E36" w:rsidRPr="00F70ADC">
              <w:rPr>
                <w:rFonts w:ascii="Arial" w:hAnsi="Arial" w:cs="Arial"/>
                <w:color w:val="262626"/>
                <w:shd w:val="clear" w:color="auto" w:fill="EAEAEA"/>
              </w:rPr>
              <w:t xml:space="preserve">H. Heine, Die Loreley (das </w:t>
            </w:r>
            <w:proofErr w:type="spellStart"/>
            <w:r w:rsidR="00757E36" w:rsidRPr="00F70ADC">
              <w:rPr>
                <w:rFonts w:ascii="Arial" w:hAnsi="Arial" w:cs="Arial"/>
                <w:color w:val="262626"/>
                <w:shd w:val="clear" w:color="auto" w:fill="EAEAEA"/>
              </w:rPr>
              <w:t>Gedicht</w:t>
            </w:r>
            <w:proofErr w:type="spellEnd"/>
            <w:r w:rsidR="00757E36" w:rsidRPr="00F70ADC">
              <w:rPr>
                <w:rFonts w:ascii="Arial" w:hAnsi="Arial" w:cs="Arial"/>
                <w:color w:val="262626"/>
                <w:shd w:val="clear" w:color="auto" w:fill="EAEAEA"/>
              </w:rPr>
              <w:t>)</w:t>
            </w:r>
          </w:p>
        </w:tc>
        <w:tc>
          <w:tcPr>
            <w:tcW w:w="2551" w:type="dxa"/>
          </w:tcPr>
          <w:p w14:paraId="5BB3D56C" w14:textId="77777777" w:rsidR="0054631A" w:rsidRPr="00F70ADC" w:rsidRDefault="0054631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D37924" w:rsidRPr="00F70ADC" w14:paraId="2145E827" w14:textId="77777777" w:rsidTr="00CD1F30">
        <w:trPr>
          <w:trHeight w:val="842"/>
        </w:trPr>
        <w:tc>
          <w:tcPr>
            <w:tcW w:w="1410" w:type="dxa"/>
          </w:tcPr>
          <w:p w14:paraId="5AE9E070" w14:textId="4202E16F" w:rsidR="00D37924" w:rsidRPr="00F70ADC" w:rsidRDefault="0087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0ADC">
              <w:rPr>
                <w:rFonts w:ascii="Arial" w:eastAsia="Arial" w:hAnsi="Arial" w:cs="Arial"/>
                <w:b/>
              </w:rPr>
              <w:t xml:space="preserve">Einheit </w:t>
            </w:r>
            <w:r w:rsidR="00760C68" w:rsidRPr="00F70ADC">
              <w:rPr>
                <w:rFonts w:ascii="Arial" w:eastAsia="Arial" w:hAnsi="Arial" w:cs="Arial"/>
                <w:b/>
              </w:rPr>
              <w:t>3</w:t>
            </w:r>
            <w:r w:rsidRPr="00F70ADC">
              <w:rPr>
                <w:rFonts w:ascii="Arial" w:eastAsia="Arial" w:hAnsi="Arial" w:cs="Arial"/>
                <w:b/>
              </w:rPr>
              <w:t xml:space="preserve"> – </w:t>
            </w:r>
            <w:r w:rsidR="00760C68" w:rsidRPr="00F70ADC">
              <w:rPr>
                <w:rFonts w:ascii="Arial" w:eastAsia="Arial" w:hAnsi="Arial" w:cs="Arial"/>
                <w:b/>
              </w:rPr>
              <w:t>Stadt Land Fluss</w:t>
            </w:r>
          </w:p>
        </w:tc>
        <w:tc>
          <w:tcPr>
            <w:tcW w:w="5528" w:type="dxa"/>
          </w:tcPr>
          <w:p w14:paraId="59541C60" w14:textId="1B52A72C" w:rsidR="000F3C3E" w:rsidRPr="00F70ADC" w:rsidRDefault="00A9482A" w:rsidP="00760C68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F70ADC">
              <w:rPr>
                <w:rFonts w:ascii="Arial" w:eastAsia="Arial" w:hAnsi="Arial" w:cs="Arial"/>
              </w:rPr>
              <w:t>Die DACH-Laender</w:t>
            </w:r>
          </w:p>
        </w:tc>
        <w:tc>
          <w:tcPr>
            <w:tcW w:w="2551" w:type="dxa"/>
          </w:tcPr>
          <w:p w14:paraId="0AD17A1A" w14:textId="486FE493" w:rsidR="00F742C3" w:rsidRPr="00F70ADC" w:rsidRDefault="00F742C3" w:rsidP="0076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69741A" w:rsidRPr="004427C6" w14:paraId="113F06BE" w14:textId="77777777" w:rsidTr="004C50E3">
        <w:trPr>
          <w:trHeight w:val="982"/>
        </w:trPr>
        <w:tc>
          <w:tcPr>
            <w:tcW w:w="1410" w:type="dxa"/>
          </w:tcPr>
          <w:p w14:paraId="5602E753" w14:textId="0259ECC5" w:rsidR="0069741A" w:rsidRPr="00F70ADC" w:rsidRDefault="00F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 w:rsidRPr="00F70ADC">
              <w:rPr>
                <w:rFonts w:ascii="Arial" w:eastAsia="Arial" w:hAnsi="Arial" w:cs="Arial"/>
                <w:b/>
              </w:rPr>
              <w:t>Vorstellungsgespraech</w:t>
            </w:r>
            <w:proofErr w:type="spellEnd"/>
            <w:r w:rsidRPr="00F70ADC">
              <w:rPr>
                <w:rFonts w:ascii="Arial" w:eastAsia="Arial" w:hAnsi="Arial" w:cs="Arial"/>
                <w:b/>
              </w:rPr>
              <w:t xml:space="preserve"> - </w:t>
            </w:r>
            <w:proofErr w:type="spellStart"/>
            <w:r w:rsidRPr="00F70ADC">
              <w:rPr>
                <w:rFonts w:ascii="Arial" w:eastAsia="Arial" w:hAnsi="Arial" w:cs="Arial"/>
                <w:b/>
              </w:rPr>
              <w:t>Lebenslauf</w:t>
            </w:r>
            <w:proofErr w:type="spellEnd"/>
          </w:p>
        </w:tc>
        <w:tc>
          <w:tcPr>
            <w:tcW w:w="5528" w:type="dxa"/>
          </w:tcPr>
          <w:p w14:paraId="487134B1" w14:textId="4C0865C5" w:rsidR="0069741A" w:rsidRPr="00F70ADC" w:rsidRDefault="004E674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0ADC">
              <w:rPr>
                <w:rFonts w:ascii="Arial" w:eastAsia="Arial" w:hAnsi="Arial" w:cs="Arial"/>
              </w:rPr>
              <w:t>Bewerbungsschreiben</w:t>
            </w:r>
            <w:proofErr w:type="spellEnd"/>
            <w:r w:rsidRPr="00F70ADC">
              <w:rPr>
                <w:rFonts w:ascii="Arial" w:eastAsia="Arial" w:hAnsi="Arial" w:cs="Arial"/>
              </w:rPr>
              <w:t xml:space="preserve"> und </w:t>
            </w:r>
            <w:proofErr w:type="spellStart"/>
            <w:r w:rsidRPr="00F70ADC">
              <w:rPr>
                <w:rFonts w:ascii="Arial" w:eastAsia="Arial" w:hAnsi="Arial" w:cs="Arial"/>
              </w:rPr>
              <w:t>Lebenslauf</w:t>
            </w:r>
            <w:proofErr w:type="spellEnd"/>
            <w:r w:rsidRPr="00F70ADC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F70ADC">
              <w:rPr>
                <w:rFonts w:ascii="Arial" w:eastAsia="Arial" w:hAnsi="Arial" w:cs="Arial"/>
              </w:rPr>
              <w:t>V</w:t>
            </w:r>
            <w:r w:rsidR="00B0316D" w:rsidRPr="00F70ADC">
              <w:rPr>
                <w:rFonts w:ascii="Arial" w:eastAsia="Arial" w:hAnsi="Arial" w:cs="Arial"/>
              </w:rPr>
              <w:t>orstellungsgespraech</w:t>
            </w:r>
            <w:proofErr w:type="spellEnd"/>
          </w:p>
        </w:tc>
        <w:tc>
          <w:tcPr>
            <w:tcW w:w="2551" w:type="dxa"/>
          </w:tcPr>
          <w:p w14:paraId="39FF4677" w14:textId="456A9677" w:rsidR="0069741A" w:rsidRPr="00F70ADC" w:rsidRDefault="00B0316D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  <w:r w:rsidRPr="00F70ADC">
              <w:rPr>
                <w:rFonts w:ascii="Arial" w:hAnsi="Arial" w:cs="Arial"/>
              </w:rPr>
              <w:t xml:space="preserve">Simulation </w:t>
            </w:r>
            <w:proofErr w:type="spellStart"/>
            <w:r w:rsidRPr="00F70ADC">
              <w:rPr>
                <w:rFonts w:ascii="Arial" w:hAnsi="Arial" w:cs="Arial"/>
              </w:rPr>
              <w:t>eines</w:t>
            </w:r>
            <w:proofErr w:type="spellEnd"/>
            <w:r w:rsidRPr="00F70ADC">
              <w:rPr>
                <w:rFonts w:ascii="Arial" w:hAnsi="Arial" w:cs="Arial"/>
              </w:rPr>
              <w:t xml:space="preserve"> </w:t>
            </w:r>
            <w:proofErr w:type="spellStart"/>
            <w:r w:rsidRPr="00F70ADC">
              <w:rPr>
                <w:rFonts w:ascii="Arial" w:hAnsi="Arial" w:cs="Arial"/>
              </w:rPr>
              <w:t>Vorstellungsgespraechs</w:t>
            </w:r>
            <w:proofErr w:type="spellEnd"/>
            <w:r w:rsidRPr="00F70ADC">
              <w:rPr>
                <w:rFonts w:ascii="Arial" w:hAnsi="Arial" w:cs="Arial"/>
              </w:rPr>
              <w:t xml:space="preserve"> </w:t>
            </w:r>
            <w:proofErr w:type="spellStart"/>
            <w:r w:rsidRPr="00F70ADC">
              <w:rPr>
                <w:rFonts w:ascii="Arial" w:hAnsi="Arial" w:cs="Arial"/>
              </w:rPr>
              <w:t>bei</w:t>
            </w:r>
            <w:proofErr w:type="spellEnd"/>
            <w:r w:rsidRPr="00F70ADC">
              <w:rPr>
                <w:rFonts w:ascii="Arial" w:hAnsi="Arial" w:cs="Arial"/>
              </w:rPr>
              <w:t xml:space="preserve"> </w:t>
            </w:r>
            <w:proofErr w:type="spellStart"/>
            <w:r w:rsidRPr="00F70ADC">
              <w:rPr>
                <w:rFonts w:ascii="Arial" w:hAnsi="Arial" w:cs="Arial"/>
              </w:rPr>
              <w:t>einem</w:t>
            </w:r>
            <w:proofErr w:type="spellEnd"/>
            <w:r w:rsidRPr="00F70ADC">
              <w:rPr>
                <w:rFonts w:ascii="Arial" w:hAnsi="Arial" w:cs="Arial"/>
              </w:rPr>
              <w:t xml:space="preserve"> </w:t>
            </w:r>
            <w:proofErr w:type="spellStart"/>
            <w:r w:rsidRPr="00F70ADC">
              <w:rPr>
                <w:rFonts w:ascii="Arial" w:hAnsi="Arial" w:cs="Arial"/>
              </w:rPr>
              <w:t>Arbeitsgeber</w:t>
            </w:r>
            <w:proofErr w:type="spellEnd"/>
          </w:p>
        </w:tc>
      </w:tr>
    </w:tbl>
    <w:p w14:paraId="627D1303" w14:textId="77777777" w:rsidR="00376098" w:rsidRPr="0028598B" w:rsidRDefault="00376098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lang w:val="de-DE"/>
        </w:rPr>
      </w:pPr>
    </w:p>
    <w:p w14:paraId="31927815" w14:textId="77777777" w:rsidR="001B51A4" w:rsidRPr="0028598B" w:rsidRDefault="001B51A4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lang w:val="de-DE"/>
        </w:rPr>
      </w:pPr>
    </w:p>
    <w:p w14:paraId="6560D3C6" w14:textId="77777777" w:rsidR="001B51A4" w:rsidRPr="0028598B" w:rsidRDefault="001B51A4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lang w:val="de-DE"/>
        </w:rPr>
      </w:pPr>
    </w:p>
    <w:p w14:paraId="4E4F0EE6" w14:textId="77777777" w:rsidR="001B51A4" w:rsidRPr="0028598B" w:rsidRDefault="001B51A4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lang w:val="de-DE"/>
        </w:rPr>
      </w:pPr>
    </w:p>
    <w:p w14:paraId="4B980C6D" w14:textId="77777777" w:rsidR="001B51A4" w:rsidRPr="0028598B" w:rsidRDefault="001B51A4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lang w:val="de-DE"/>
        </w:rPr>
      </w:pPr>
    </w:p>
    <w:p w14:paraId="22C929E4" w14:textId="148236CD" w:rsidR="0085613E" w:rsidRPr="00F70ADC" w:rsidRDefault="00D141EB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hanging="1"/>
        <w:rPr>
          <w:b/>
        </w:rPr>
      </w:pPr>
      <w:r w:rsidRPr="00F70ADC">
        <w:rPr>
          <w:b/>
        </w:rPr>
        <w:t>ARGOMENTI PREVISTI OLTRE IL 15 MAGGIO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5636"/>
        <w:gridCol w:w="1842"/>
      </w:tblGrid>
      <w:tr w:rsidR="00D141EB" w:rsidRPr="00F70ADC" w14:paraId="1DF330AD" w14:textId="77777777" w:rsidTr="0098700D">
        <w:trPr>
          <w:trHeight w:val="1140"/>
        </w:trPr>
        <w:tc>
          <w:tcPr>
            <w:tcW w:w="2011" w:type="dxa"/>
          </w:tcPr>
          <w:p w14:paraId="0B68F149" w14:textId="77777777" w:rsidR="00D141EB" w:rsidRPr="00F70ADC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0ADC">
              <w:rPr>
                <w:rFonts w:ascii="Arial" w:eastAsia="Arial" w:hAnsi="Arial" w:cs="Arial"/>
                <w:color w:val="000000"/>
              </w:rPr>
              <w:t xml:space="preserve">Nuclei </w:t>
            </w:r>
            <w:proofErr w:type="spellStart"/>
            <w:r w:rsidRPr="00F70ADC">
              <w:rPr>
                <w:rFonts w:ascii="Arial" w:eastAsia="Arial" w:hAnsi="Arial" w:cs="Arial"/>
                <w:color w:val="000000"/>
              </w:rPr>
              <w:t>tematici</w:t>
            </w:r>
            <w:proofErr w:type="spellEnd"/>
            <w:r w:rsidRPr="00F70AD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0ADC">
              <w:rPr>
                <w:rFonts w:ascii="Arial" w:eastAsia="Arial" w:hAnsi="Arial" w:cs="Arial"/>
                <w:color w:val="000000"/>
              </w:rPr>
              <w:t>fondanti</w:t>
            </w:r>
            <w:proofErr w:type="spellEnd"/>
          </w:p>
        </w:tc>
        <w:tc>
          <w:tcPr>
            <w:tcW w:w="5636" w:type="dxa"/>
          </w:tcPr>
          <w:p w14:paraId="32DD5D5A" w14:textId="2DD7245B" w:rsidR="00D141EB" w:rsidRPr="00F70ADC" w:rsidRDefault="00D141EB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0ADC">
              <w:rPr>
                <w:rFonts w:ascii="Arial" w:eastAsia="Arial" w:hAnsi="Arial" w:cs="Arial"/>
                <w:color w:val="000000"/>
              </w:rPr>
              <w:t>Contenuti</w:t>
            </w:r>
            <w:proofErr w:type="spellEnd"/>
            <w:r w:rsidRPr="00F70AD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0ADC">
              <w:rPr>
                <w:rFonts w:ascii="Arial" w:eastAsia="Arial" w:hAnsi="Arial" w:cs="Arial"/>
                <w:color w:val="000000"/>
              </w:rPr>
              <w:t>analitici</w:t>
            </w:r>
            <w:proofErr w:type="spellEnd"/>
            <w:r w:rsidRPr="00F70ADC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7153265A" w14:textId="7EAAA545" w:rsidR="00D141EB" w:rsidRPr="00F70ADC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081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41EB" w:rsidRPr="00F70ADC" w14:paraId="4A3CDB86" w14:textId="77777777" w:rsidTr="00376098">
        <w:trPr>
          <w:trHeight w:val="533"/>
        </w:trPr>
        <w:tc>
          <w:tcPr>
            <w:tcW w:w="2011" w:type="dxa"/>
          </w:tcPr>
          <w:p w14:paraId="159F1892" w14:textId="7FD70339" w:rsidR="00D141EB" w:rsidRPr="00F70ADC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36" w:type="dxa"/>
          </w:tcPr>
          <w:p w14:paraId="137E439A" w14:textId="76A3A966" w:rsidR="00D141EB" w:rsidRPr="00F70ADC" w:rsidRDefault="00D141EB" w:rsidP="00F4134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6DF42503" w14:textId="77777777" w:rsidR="00D141EB" w:rsidRPr="00F70ADC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F9B9DD3" w14:textId="77777777" w:rsidR="00C77A27" w:rsidRPr="00A562E6" w:rsidRDefault="00C77A27" w:rsidP="0037609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color w:val="000000"/>
          <w:lang w:val="de-DE"/>
        </w:rPr>
      </w:pPr>
    </w:p>
    <w:p w14:paraId="5BB94874" w14:textId="7277F915" w:rsidR="0085613E" w:rsidRPr="00F742C3" w:rsidRDefault="00EC6094" w:rsidP="0037609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color w:val="000000"/>
        </w:rPr>
      </w:pPr>
      <w:r w:rsidRPr="00F742C3">
        <w:rPr>
          <w:b/>
          <w:color w:val="000000"/>
        </w:rPr>
        <w:t>EVENTUALI ATTIVITA’ DI LABORATORIO SVOLTE</w:t>
      </w:r>
      <w:r w:rsidR="000B45E6" w:rsidRPr="00F742C3">
        <w:rPr>
          <w:b/>
          <w:color w:val="000000"/>
        </w:rPr>
        <w:t>:</w:t>
      </w:r>
    </w:p>
    <w:p w14:paraId="6C6968B9" w14:textId="77777777" w:rsidR="00E43EC8" w:rsidRPr="00F742C3" w:rsidRDefault="00E43EC8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524" w:hanging="2"/>
        <w:jc w:val="right"/>
        <w:rPr>
          <w:rFonts w:ascii="Arial" w:eastAsia="Arial" w:hAnsi="Arial" w:cs="Arial"/>
          <w:sz w:val="22"/>
          <w:szCs w:val="22"/>
        </w:rPr>
      </w:pPr>
    </w:p>
    <w:p w14:paraId="6E1D6D1E" w14:textId="46C3375F" w:rsidR="0085613E" w:rsidRDefault="00D141EB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  <w:r w:rsidRPr="00F742C3">
        <w:rPr>
          <w:rFonts w:ascii="Arial" w:eastAsia="Arial" w:hAnsi="Arial" w:cs="Arial"/>
          <w:sz w:val="22"/>
          <w:szCs w:val="22"/>
        </w:rPr>
        <w:t>Firma del docente</w:t>
      </w:r>
    </w:p>
    <w:p w14:paraId="513ECAAF" w14:textId="207BD29F" w:rsidR="00C77A27" w:rsidRDefault="00C77A27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  <w:r w:rsidRPr="00C77A27">
        <w:rPr>
          <w:rFonts w:ascii="Arial" w:eastAsia="Arial" w:hAnsi="Arial" w:cs="Arial"/>
          <w:sz w:val="22"/>
          <w:szCs w:val="22"/>
        </w:rPr>
        <w:t>Anna Alzapiedi</w:t>
      </w:r>
    </w:p>
    <w:p w14:paraId="217DCA73" w14:textId="77777777" w:rsidR="00C77A27" w:rsidRPr="00F742C3" w:rsidRDefault="00C77A27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</w:p>
    <w:p w14:paraId="1A9E6BA6" w14:textId="77777777" w:rsidR="00610FAD" w:rsidRDefault="00610FAD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F742C3">
        <w:rPr>
          <w:rFonts w:ascii="Arial" w:eastAsia="Arial" w:hAnsi="Arial" w:cs="Arial"/>
          <w:sz w:val="22"/>
          <w:szCs w:val="22"/>
        </w:rPr>
        <w:t>Firma dei rappresentanti di classe</w:t>
      </w:r>
    </w:p>
    <w:p w14:paraId="1C418219" w14:textId="77777777" w:rsidR="00A817AE" w:rsidRDefault="00A817AE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5ADA518" w14:textId="77777777" w:rsidR="00A817AE" w:rsidRPr="00F742C3" w:rsidRDefault="00A817AE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</w:p>
    <w:p w14:paraId="6B2BB61C" w14:textId="15DB2958" w:rsidR="0085613E" w:rsidRPr="00F742C3" w:rsidRDefault="00610FAD" w:rsidP="0061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F742C3">
        <w:rPr>
          <w:rFonts w:ascii="Arial" w:eastAsia="Arial" w:hAnsi="Arial" w:cs="Arial"/>
          <w:b/>
          <w:bCs/>
          <w:sz w:val="22"/>
          <w:szCs w:val="22"/>
          <w:highlight w:val="white"/>
        </w:rPr>
        <w:t>Da</w:t>
      </w:r>
      <w:r w:rsidRPr="00F742C3">
        <w:rPr>
          <w:rFonts w:ascii="Arial" w:eastAsia="Arial" w:hAnsi="Arial" w:cs="Arial"/>
          <w:b/>
          <w:sz w:val="22"/>
          <w:szCs w:val="22"/>
          <w:highlight w:val="white"/>
        </w:rPr>
        <w:t xml:space="preserve">ta </w:t>
      </w:r>
      <w:r w:rsidR="005D397E">
        <w:rPr>
          <w:rFonts w:ascii="Arial" w:eastAsia="Arial" w:hAnsi="Arial" w:cs="Arial"/>
          <w:b/>
          <w:sz w:val="22"/>
          <w:szCs w:val="22"/>
        </w:rPr>
        <w:t>03.</w:t>
      </w:r>
      <w:r w:rsidR="005370B8">
        <w:rPr>
          <w:rFonts w:ascii="Arial" w:eastAsia="Arial" w:hAnsi="Arial" w:cs="Arial"/>
          <w:b/>
          <w:sz w:val="22"/>
          <w:szCs w:val="22"/>
        </w:rPr>
        <w:t>05.2024</w:t>
      </w:r>
    </w:p>
    <w:sectPr w:rsidR="0085613E" w:rsidRPr="00F742C3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5C7C5" w14:textId="77777777" w:rsidR="00801262" w:rsidRDefault="00801262">
      <w:pPr>
        <w:spacing w:line="240" w:lineRule="auto"/>
        <w:ind w:left="0" w:hanging="2"/>
      </w:pPr>
      <w:r>
        <w:separator/>
      </w:r>
    </w:p>
  </w:endnote>
  <w:endnote w:type="continuationSeparator" w:id="0">
    <w:p w14:paraId="71E5191A" w14:textId="77777777" w:rsidR="00801262" w:rsidRDefault="008012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D4bt3DeAAAADAEAAA8AAABkcnMvZG93&#10;bnJldi54bWxMjzFPwzAQhXck/oN1SGzUDrQhDXEqhGBgJO3A6MZHEmGfo9hp03/PMcF29+7p3feq&#10;3eKdOOEUh0AaspUCgdQGO1Cn4bB/uytAxGTIGhcINVwwwq6+vqpMacOZPvDUpE5wCMXSaOhTGksp&#10;Y9ujN3EVRiS+fYXJm8Tr1Ek7mTOHeyfvlcqlNwPxh96M+NJj+93MXsOIzs5u3ajPVr5OlOXve3nZ&#10;aH17szw/gUi4pD8z/OIzOtTMdAwz2SichoeCqyTW14XiiR2P23wL4sjSJlMZyLqS/0vUPwA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A+G7dw3gAAAAwBAAAPAAAAAAAAAAAAAAAAABYE&#10;AABkcnMvZG93bnJldi54bWxQSwUGAAAAAAQABADzAAAAIQUAAAAA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BkSdIDdAAAACwEAAA8AAABkcnMvZG93&#10;bnJldi54bWxMjzFPwzAQhXck/oN1SGyt49BWURqnQggGRlIGRje+JhH2OYqdNv33HBNsd++e3n2v&#10;OizeiQtOcQikQa0zEEhtsAN1Gj6Pb6sCREyGrHGBUMMNIxzq+7vKlDZc6QMvTeoEh1AsjYY+pbGU&#10;MrY9ehPXYUTi2zlM3iRep07ayVw53DuZZ9lOejMQf+jNiC89tt/N7DWM6OzsNk321crXidTu/Shv&#10;W60fH5bnPYiES/ozwy8+o0PNTKcwk43CaVjlXCWx/lQUPLFjq3IQJ1Y2qlAg60r+71D/AA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BkSdIDdAAAACwEAAA8AAAAAAAAAAAAAAAAAFgQA&#10;AGRycy9kb3ducmV2LnhtbFBLBQYAAAAABAAEAPMAAAAgBQAAAAA=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E8E50" w14:textId="77777777" w:rsidR="00801262" w:rsidRDefault="00801262">
      <w:pPr>
        <w:spacing w:line="240" w:lineRule="auto"/>
        <w:ind w:left="0" w:hanging="2"/>
      </w:pPr>
      <w:r>
        <w:separator/>
      </w:r>
    </w:p>
  </w:footnote>
  <w:footnote w:type="continuationSeparator" w:id="0">
    <w:p w14:paraId="768CD105" w14:textId="77777777" w:rsidR="00801262" w:rsidRDefault="0080126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4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9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10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11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14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15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04800887">
    <w:abstractNumId w:val="14"/>
  </w:num>
  <w:num w:numId="2" w16cid:durableId="1987201436">
    <w:abstractNumId w:val="10"/>
  </w:num>
  <w:num w:numId="3" w16cid:durableId="2322806">
    <w:abstractNumId w:val="8"/>
  </w:num>
  <w:num w:numId="4" w16cid:durableId="183129405">
    <w:abstractNumId w:val="3"/>
  </w:num>
  <w:num w:numId="5" w16cid:durableId="1543517826">
    <w:abstractNumId w:val="9"/>
  </w:num>
  <w:num w:numId="6" w16cid:durableId="389622663">
    <w:abstractNumId w:val="13"/>
  </w:num>
  <w:num w:numId="7" w16cid:durableId="810749169">
    <w:abstractNumId w:val="5"/>
  </w:num>
  <w:num w:numId="8" w16cid:durableId="779837530">
    <w:abstractNumId w:val="1"/>
  </w:num>
  <w:num w:numId="9" w16cid:durableId="211500944">
    <w:abstractNumId w:val="2"/>
  </w:num>
  <w:num w:numId="10" w16cid:durableId="1524319780">
    <w:abstractNumId w:val="6"/>
  </w:num>
  <w:num w:numId="11" w16cid:durableId="765345466">
    <w:abstractNumId w:val="0"/>
  </w:num>
  <w:num w:numId="12" w16cid:durableId="122692951">
    <w:abstractNumId w:val="11"/>
  </w:num>
  <w:num w:numId="13" w16cid:durableId="204366894">
    <w:abstractNumId w:val="7"/>
  </w:num>
  <w:num w:numId="14" w16cid:durableId="1269970603">
    <w:abstractNumId w:val="15"/>
  </w:num>
  <w:num w:numId="15" w16cid:durableId="278218436">
    <w:abstractNumId w:val="12"/>
  </w:num>
  <w:num w:numId="16" w16cid:durableId="1816482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E"/>
    <w:rsid w:val="0001295C"/>
    <w:rsid w:val="00027291"/>
    <w:rsid w:val="000302E5"/>
    <w:rsid w:val="000316F5"/>
    <w:rsid w:val="00062396"/>
    <w:rsid w:val="000652A7"/>
    <w:rsid w:val="00072179"/>
    <w:rsid w:val="000B45E6"/>
    <w:rsid w:val="000F3C3E"/>
    <w:rsid w:val="00100EED"/>
    <w:rsid w:val="0010268A"/>
    <w:rsid w:val="001200DD"/>
    <w:rsid w:val="00122B4F"/>
    <w:rsid w:val="001368E8"/>
    <w:rsid w:val="00136E32"/>
    <w:rsid w:val="00144F6C"/>
    <w:rsid w:val="0016731A"/>
    <w:rsid w:val="001B51A4"/>
    <w:rsid w:val="001B64AE"/>
    <w:rsid w:val="001E1AC4"/>
    <w:rsid w:val="00204DAC"/>
    <w:rsid w:val="00215363"/>
    <w:rsid w:val="00230567"/>
    <w:rsid w:val="00244E6A"/>
    <w:rsid w:val="0028598B"/>
    <w:rsid w:val="00294C64"/>
    <w:rsid w:val="002E359A"/>
    <w:rsid w:val="003049FB"/>
    <w:rsid w:val="00305EE4"/>
    <w:rsid w:val="00351065"/>
    <w:rsid w:val="00376098"/>
    <w:rsid w:val="003A77A1"/>
    <w:rsid w:val="004427C6"/>
    <w:rsid w:val="004769C2"/>
    <w:rsid w:val="00483B6C"/>
    <w:rsid w:val="004B444F"/>
    <w:rsid w:val="004C50E3"/>
    <w:rsid w:val="004E6743"/>
    <w:rsid w:val="004F419F"/>
    <w:rsid w:val="00531D7C"/>
    <w:rsid w:val="005370B8"/>
    <w:rsid w:val="005378D5"/>
    <w:rsid w:val="0054631A"/>
    <w:rsid w:val="00547A9B"/>
    <w:rsid w:val="00592260"/>
    <w:rsid w:val="00593B78"/>
    <w:rsid w:val="005A5DA1"/>
    <w:rsid w:val="005B03D1"/>
    <w:rsid w:val="005C7AE4"/>
    <w:rsid w:val="005D397E"/>
    <w:rsid w:val="005D3FAF"/>
    <w:rsid w:val="005E48A2"/>
    <w:rsid w:val="00610FAD"/>
    <w:rsid w:val="006120F1"/>
    <w:rsid w:val="0069741A"/>
    <w:rsid w:val="006A6406"/>
    <w:rsid w:val="006C66A7"/>
    <w:rsid w:val="00710CB1"/>
    <w:rsid w:val="00714C38"/>
    <w:rsid w:val="007249BB"/>
    <w:rsid w:val="00730C9B"/>
    <w:rsid w:val="00757E36"/>
    <w:rsid w:val="00760C68"/>
    <w:rsid w:val="00765ED9"/>
    <w:rsid w:val="007700AB"/>
    <w:rsid w:val="00787772"/>
    <w:rsid w:val="007B6EA3"/>
    <w:rsid w:val="007E6BFB"/>
    <w:rsid w:val="007F245B"/>
    <w:rsid w:val="00801262"/>
    <w:rsid w:val="008178EF"/>
    <w:rsid w:val="0082490C"/>
    <w:rsid w:val="0085613E"/>
    <w:rsid w:val="00873A1C"/>
    <w:rsid w:val="00873F06"/>
    <w:rsid w:val="00883599"/>
    <w:rsid w:val="008A57C4"/>
    <w:rsid w:val="008E5FA4"/>
    <w:rsid w:val="00904858"/>
    <w:rsid w:val="00910ED7"/>
    <w:rsid w:val="00922974"/>
    <w:rsid w:val="00947BF3"/>
    <w:rsid w:val="0095611D"/>
    <w:rsid w:val="0098700D"/>
    <w:rsid w:val="009A30DF"/>
    <w:rsid w:val="009C1CE8"/>
    <w:rsid w:val="00A026CD"/>
    <w:rsid w:val="00A056E5"/>
    <w:rsid w:val="00A562E6"/>
    <w:rsid w:val="00A8104F"/>
    <w:rsid w:val="00A817AE"/>
    <w:rsid w:val="00A9482A"/>
    <w:rsid w:val="00AB5D7C"/>
    <w:rsid w:val="00AB6867"/>
    <w:rsid w:val="00AF211A"/>
    <w:rsid w:val="00B0316D"/>
    <w:rsid w:val="00B130B3"/>
    <w:rsid w:val="00B64FDC"/>
    <w:rsid w:val="00BC2380"/>
    <w:rsid w:val="00BD243D"/>
    <w:rsid w:val="00BD59F5"/>
    <w:rsid w:val="00BE086B"/>
    <w:rsid w:val="00BE3F2A"/>
    <w:rsid w:val="00C04EE9"/>
    <w:rsid w:val="00C63215"/>
    <w:rsid w:val="00C71BB5"/>
    <w:rsid w:val="00C77A27"/>
    <w:rsid w:val="00C805C3"/>
    <w:rsid w:val="00C8506B"/>
    <w:rsid w:val="00C86C5F"/>
    <w:rsid w:val="00C9700E"/>
    <w:rsid w:val="00CA1FE0"/>
    <w:rsid w:val="00CB0FFB"/>
    <w:rsid w:val="00CD1F30"/>
    <w:rsid w:val="00CE4221"/>
    <w:rsid w:val="00CF004D"/>
    <w:rsid w:val="00CF1C72"/>
    <w:rsid w:val="00D00D88"/>
    <w:rsid w:val="00D1411E"/>
    <w:rsid w:val="00D141EB"/>
    <w:rsid w:val="00D37924"/>
    <w:rsid w:val="00D41790"/>
    <w:rsid w:val="00DA2A54"/>
    <w:rsid w:val="00DD25E1"/>
    <w:rsid w:val="00DE2A75"/>
    <w:rsid w:val="00E07B27"/>
    <w:rsid w:val="00E20392"/>
    <w:rsid w:val="00E4146E"/>
    <w:rsid w:val="00E43EC8"/>
    <w:rsid w:val="00E45B98"/>
    <w:rsid w:val="00E75FE8"/>
    <w:rsid w:val="00E87874"/>
    <w:rsid w:val="00EA026C"/>
    <w:rsid w:val="00EC6094"/>
    <w:rsid w:val="00ED1C48"/>
    <w:rsid w:val="00F04898"/>
    <w:rsid w:val="00F63E5C"/>
    <w:rsid w:val="00F70ADC"/>
    <w:rsid w:val="00F742C3"/>
    <w:rsid w:val="00F83376"/>
    <w:rsid w:val="00FA6D1D"/>
    <w:rsid w:val="00FB6ABE"/>
    <w:rsid w:val="00FC5C18"/>
    <w:rsid w:val="00FD5D49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3C5FD757-3EFD-4150-872F-C6EC150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Anna Alzapiedi</cp:lastModifiedBy>
  <cp:revision>2</cp:revision>
  <dcterms:created xsi:type="dcterms:W3CDTF">2024-06-02T20:11:00Z</dcterms:created>
  <dcterms:modified xsi:type="dcterms:W3CDTF">2024-06-02T20:11:00Z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