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8F" w:rsidRDefault="00520EC3">
      <w:pPr>
        <w:ind w:left="4956" w:firstLine="707"/>
      </w:pPr>
      <w:bookmarkStart w:id="0" w:name="_GoBack"/>
      <w:bookmarkEnd w:id="0"/>
      <w:r>
        <w:t>ANNO SCOLASTICO 2023/24</w:t>
      </w:r>
    </w:p>
    <w:p w:rsidR="003D558F" w:rsidRDefault="00520EC3">
      <w:pPr>
        <w:spacing w:line="360" w:lineRule="auto"/>
      </w:pPr>
      <w:r>
        <w:t>DOCENTE FIDANZA BARBARA</w:t>
      </w:r>
    </w:p>
    <w:p w:rsidR="003D558F" w:rsidRDefault="00520EC3">
      <w:pPr>
        <w:spacing w:line="360" w:lineRule="auto"/>
      </w:pPr>
      <w:r>
        <w:t>DISCIPLINA MATEMATICA</w:t>
      </w:r>
    </w:p>
    <w:p w:rsidR="003D558F" w:rsidRDefault="00520EC3">
      <w:pPr>
        <w:spacing w:line="360" w:lineRule="auto"/>
      </w:pPr>
      <w:r>
        <w:t xml:space="preserve">CLASSE  4 </w:t>
      </w:r>
      <w:proofErr w:type="gramStart"/>
      <w:r>
        <w:t>SEZ  E</w:t>
      </w:r>
      <w:proofErr w:type="gramEnd"/>
      <w:r>
        <w:t xml:space="preserve">  INDIRIZZO Liceo scientifico </w:t>
      </w:r>
    </w:p>
    <w:p w:rsidR="003D558F" w:rsidRDefault="003D558F">
      <w:pPr>
        <w:spacing w:line="360" w:lineRule="auto"/>
      </w:pPr>
    </w:p>
    <w:p w:rsidR="003D558F" w:rsidRDefault="00520EC3">
      <w:r>
        <w:t>LIBRO/</w:t>
      </w:r>
      <w:proofErr w:type="gramStart"/>
      <w:r>
        <w:t>I  DI</w:t>
      </w:r>
      <w:proofErr w:type="gramEnd"/>
      <w:r>
        <w:t xml:space="preserve"> TESTO:   Bergamini. Trifone, </w:t>
      </w:r>
      <w:proofErr w:type="spellStart"/>
      <w:r>
        <w:t>Barozzi</w:t>
      </w:r>
      <w:proofErr w:type="spellEnd"/>
      <w:r>
        <w:t xml:space="preserve">    Matematica.blu.2.</w:t>
      </w:r>
      <w:proofErr w:type="gramStart"/>
      <w:r>
        <w:t>0  3</w:t>
      </w:r>
      <w:proofErr w:type="gramEnd"/>
      <w:r>
        <w:t>ED. Vol.4</w:t>
      </w:r>
      <w:r>
        <w:tab/>
        <w:t xml:space="preserve">    </w:t>
      </w:r>
      <w:proofErr w:type="spellStart"/>
      <w:proofErr w:type="gramStart"/>
      <w:r>
        <w:t>Ed.Zanichelli</w:t>
      </w:r>
      <w:proofErr w:type="spellEnd"/>
      <w:proofErr w:type="gramEnd"/>
      <w:r>
        <w:t xml:space="preserve"> </w:t>
      </w:r>
    </w:p>
    <w:p w:rsidR="003D558F" w:rsidRDefault="003D558F"/>
    <w:p w:rsidR="003D558F" w:rsidRDefault="003D558F">
      <w:pPr>
        <w:ind w:left="284"/>
      </w:pPr>
    </w:p>
    <w:p w:rsidR="003D558F" w:rsidRDefault="003D558F"/>
    <w:p w:rsidR="003D558F" w:rsidRDefault="003D558F">
      <w:pPr>
        <w:ind w:left="720"/>
        <w:rPr>
          <w:b/>
          <w:i/>
        </w:rPr>
      </w:pPr>
    </w:p>
    <w:p w:rsidR="003D558F" w:rsidRDefault="00520EC3">
      <w:pPr>
        <w:rPr>
          <w:b/>
          <w:i/>
        </w:rPr>
      </w:pPr>
      <w:r>
        <w:rPr>
          <w:b/>
          <w:i/>
        </w:rPr>
        <w:t>Esponenziali e logaritmi</w:t>
      </w:r>
    </w:p>
    <w:p w:rsidR="003D558F" w:rsidRDefault="003D558F">
      <w:pPr>
        <w:rPr>
          <w:b/>
          <w:i/>
        </w:rPr>
      </w:pPr>
    </w:p>
    <w:p w:rsidR="003D558F" w:rsidRDefault="00520EC3">
      <w:pPr>
        <w:numPr>
          <w:ilvl w:val="0"/>
          <w:numId w:val="7"/>
        </w:numPr>
      </w:pPr>
      <w:r>
        <w:t>La funzione esponenziale. Trasformazioni applicate alle funzioni esponenziali</w:t>
      </w:r>
    </w:p>
    <w:p w:rsidR="003D558F" w:rsidRDefault="00520EC3">
      <w:pPr>
        <w:numPr>
          <w:ilvl w:val="0"/>
          <w:numId w:val="7"/>
        </w:numPr>
      </w:pPr>
      <w:r>
        <w:t>Equazioni e disequazioni</w:t>
      </w:r>
    </w:p>
    <w:p w:rsidR="003D558F" w:rsidRDefault="00520EC3">
      <w:pPr>
        <w:numPr>
          <w:ilvl w:val="0"/>
          <w:numId w:val="8"/>
        </w:numPr>
      </w:pPr>
      <w:r>
        <w:t>Definizione e proprietà logaritmi</w:t>
      </w:r>
    </w:p>
    <w:p w:rsidR="003D558F" w:rsidRDefault="00520EC3">
      <w:pPr>
        <w:numPr>
          <w:ilvl w:val="0"/>
          <w:numId w:val="8"/>
        </w:numPr>
      </w:pPr>
      <w:r>
        <w:t>La funzione logaritmica. Trasformazioni applicate alle funzioni logaritmiche</w:t>
      </w:r>
    </w:p>
    <w:p w:rsidR="003D558F" w:rsidRDefault="00520EC3">
      <w:pPr>
        <w:numPr>
          <w:ilvl w:val="0"/>
          <w:numId w:val="8"/>
        </w:numPr>
      </w:pPr>
      <w:r>
        <w:t>Equazioni e disequazioni logaritmiche</w:t>
      </w:r>
    </w:p>
    <w:p w:rsidR="003D558F" w:rsidRDefault="00520EC3">
      <w:pPr>
        <w:numPr>
          <w:ilvl w:val="0"/>
          <w:numId w:val="8"/>
        </w:numPr>
      </w:pPr>
      <w:r>
        <w:t>Equazioni e disequazioni esponenziali risolubili con i logaritmi</w:t>
      </w:r>
    </w:p>
    <w:p w:rsidR="003D558F" w:rsidRDefault="003D558F">
      <w:pPr>
        <w:ind w:left="720"/>
        <w:rPr>
          <w:b/>
          <w:i/>
        </w:rPr>
      </w:pPr>
    </w:p>
    <w:p w:rsidR="003D558F" w:rsidRDefault="00520EC3">
      <w:pPr>
        <w:rPr>
          <w:b/>
          <w:i/>
        </w:rPr>
      </w:pPr>
      <w:r>
        <w:rPr>
          <w:b/>
          <w:i/>
        </w:rPr>
        <w:t>Funzioni goniometriche</w:t>
      </w:r>
    </w:p>
    <w:p w:rsidR="003D558F" w:rsidRDefault="003D558F">
      <w:pPr>
        <w:rPr>
          <w:b/>
          <w:i/>
        </w:rPr>
      </w:pPr>
    </w:p>
    <w:p w:rsidR="003D558F" w:rsidRDefault="00520EC3">
      <w:pPr>
        <w:numPr>
          <w:ilvl w:val="0"/>
          <w:numId w:val="2"/>
        </w:numPr>
      </w:pPr>
      <w:r>
        <w:t>Misura degli angoli</w:t>
      </w:r>
    </w:p>
    <w:p w:rsidR="003D558F" w:rsidRDefault="00520EC3">
      <w:pPr>
        <w:numPr>
          <w:ilvl w:val="0"/>
          <w:numId w:val="2"/>
        </w:numPr>
      </w:pPr>
      <w:r>
        <w:t>Le funzioni goniometriche e loro variazioni</w:t>
      </w:r>
    </w:p>
    <w:p w:rsidR="003D558F" w:rsidRDefault="00520EC3">
      <w:pPr>
        <w:numPr>
          <w:ilvl w:val="0"/>
          <w:numId w:val="2"/>
        </w:numPr>
      </w:pPr>
      <w:r>
        <w:t>Funzioni goniometriche di angoli particolari</w:t>
      </w:r>
    </w:p>
    <w:p w:rsidR="003D558F" w:rsidRDefault="00520EC3">
      <w:pPr>
        <w:numPr>
          <w:ilvl w:val="0"/>
          <w:numId w:val="2"/>
        </w:numPr>
      </w:pPr>
      <w:r>
        <w:t>Relazioni tra le funzioni goniometriche</w:t>
      </w:r>
    </w:p>
    <w:p w:rsidR="003D558F" w:rsidRDefault="00520EC3">
      <w:pPr>
        <w:numPr>
          <w:ilvl w:val="0"/>
          <w:numId w:val="2"/>
        </w:numPr>
      </w:pPr>
      <w:r>
        <w:t>Rappresentazione grafica e trasformazioni applicate alle funzioni goniometriche</w:t>
      </w:r>
    </w:p>
    <w:p w:rsidR="003D558F" w:rsidRDefault="00520EC3">
      <w:pPr>
        <w:numPr>
          <w:ilvl w:val="0"/>
          <w:numId w:val="2"/>
        </w:numPr>
      </w:pPr>
      <w:r>
        <w:t>Funzioni goniometriche inverse</w:t>
      </w:r>
    </w:p>
    <w:p w:rsidR="003D558F" w:rsidRDefault="00520EC3">
      <w:pPr>
        <w:numPr>
          <w:ilvl w:val="0"/>
          <w:numId w:val="2"/>
        </w:numPr>
      </w:pPr>
      <w:r>
        <w:t>Angoli associati</w:t>
      </w:r>
    </w:p>
    <w:p w:rsidR="003D558F" w:rsidRDefault="00520EC3">
      <w:pPr>
        <w:numPr>
          <w:ilvl w:val="0"/>
          <w:numId w:val="2"/>
        </w:numPr>
      </w:pPr>
      <w:r>
        <w:t>Riduzione al primo quadrante</w:t>
      </w:r>
    </w:p>
    <w:p w:rsidR="003D558F" w:rsidRDefault="003D558F"/>
    <w:p w:rsidR="003D558F" w:rsidRDefault="00520EC3">
      <w:pPr>
        <w:rPr>
          <w:b/>
          <w:i/>
        </w:rPr>
      </w:pPr>
      <w:r>
        <w:rPr>
          <w:b/>
          <w:i/>
        </w:rPr>
        <w:t>Formule goniometriche</w:t>
      </w:r>
    </w:p>
    <w:p w:rsidR="003D558F" w:rsidRDefault="003D558F">
      <w:pPr>
        <w:rPr>
          <w:b/>
          <w:i/>
        </w:rPr>
      </w:pPr>
    </w:p>
    <w:p w:rsidR="003D558F" w:rsidRDefault="00520EC3">
      <w:pPr>
        <w:numPr>
          <w:ilvl w:val="0"/>
          <w:numId w:val="5"/>
        </w:numPr>
      </w:pPr>
      <w:r>
        <w:t>Formule di addizione e sottrazione</w:t>
      </w:r>
    </w:p>
    <w:p w:rsidR="003D558F" w:rsidRDefault="00520EC3">
      <w:pPr>
        <w:numPr>
          <w:ilvl w:val="0"/>
          <w:numId w:val="5"/>
        </w:numPr>
      </w:pPr>
      <w:r>
        <w:t>Formule di duplicazione</w:t>
      </w:r>
    </w:p>
    <w:p w:rsidR="003D558F" w:rsidRDefault="00520EC3">
      <w:pPr>
        <w:numPr>
          <w:ilvl w:val="0"/>
          <w:numId w:val="5"/>
        </w:numPr>
      </w:pPr>
      <w:r>
        <w:t>Formule di bisezione</w:t>
      </w:r>
    </w:p>
    <w:p w:rsidR="003D558F" w:rsidRDefault="003D558F"/>
    <w:p w:rsidR="003D558F" w:rsidRDefault="003D558F"/>
    <w:p w:rsidR="003D558F" w:rsidRDefault="003D558F"/>
    <w:p w:rsidR="003D558F" w:rsidRDefault="003D558F"/>
    <w:p w:rsidR="003D558F" w:rsidRDefault="003D558F"/>
    <w:p w:rsidR="003D558F" w:rsidRDefault="003D558F"/>
    <w:p w:rsidR="003D558F" w:rsidRDefault="003D558F"/>
    <w:p w:rsidR="003D558F" w:rsidRDefault="00520EC3">
      <w:pPr>
        <w:rPr>
          <w:b/>
          <w:i/>
        </w:rPr>
      </w:pPr>
      <w:r>
        <w:rPr>
          <w:b/>
          <w:i/>
        </w:rPr>
        <w:t xml:space="preserve">Le equazioni e disequazioni goniometriche </w:t>
      </w:r>
    </w:p>
    <w:p w:rsidR="003D558F" w:rsidRDefault="003D558F">
      <w:pPr>
        <w:rPr>
          <w:b/>
          <w:i/>
        </w:rPr>
      </w:pPr>
    </w:p>
    <w:p w:rsidR="003D558F" w:rsidRDefault="00520EC3">
      <w:pPr>
        <w:numPr>
          <w:ilvl w:val="0"/>
          <w:numId w:val="2"/>
        </w:numPr>
      </w:pPr>
      <w:r>
        <w:t>Equazioni elementari o riconducibili ad esse</w:t>
      </w:r>
    </w:p>
    <w:p w:rsidR="003D558F" w:rsidRDefault="00520EC3">
      <w:pPr>
        <w:numPr>
          <w:ilvl w:val="0"/>
          <w:numId w:val="2"/>
        </w:numPr>
      </w:pPr>
      <w:r>
        <w:t>Equazioni lineari</w:t>
      </w:r>
    </w:p>
    <w:p w:rsidR="003D558F" w:rsidRDefault="00520EC3">
      <w:pPr>
        <w:numPr>
          <w:ilvl w:val="0"/>
          <w:numId w:val="2"/>
        </w:numPr>
      </w:pPr>
      <w:r>
        <w:t>Equazioni omogenee di secondo grado in seno e coseno</w:t>
      </w:r>
    </w:p>
    <w:p w:rsidR="003D558F" w:rsidRDefault="00520EC3">
      <w:pPr>
        <w:numPr>
          <w:ilvl w:val="0"/>
          <w:numId w:val="2"/>
        </w:numPr>
      </w:pPr>
      <w:r>
        <w:t>Disequazioni</w:t>
      </w:r>
    </w:p>
    <w:p w:rsidR="003D558F" w:rsidRDefault="003D558F">
      <w:pPr>
        <w:ind w:left="720"/>
      </w:pPr>
    </w:p>
    <w:p w:rsidR="003D558F" w:rsidRDefault="00520EC3">
      <w:pPr>
        <w:rPr>
          <w:b/>
          <w:i/>
        </w:rPr>
      </w:pPr>
      <w:r>
        <w:rPr>
          <w:b/>
          <w:i/>
        </w:rPr>
        <w:t xml:space="preserve">Relazioni tra lati e angoli di un triangolo  </w:t>
      </w:r>
    </w:p>
    <w:p w:rsidR="003D558F" w:rsidRDefault="003D558F">
      <w:pPr>
        <w:rPr>
          <w:b/>
          <w:i/>
        </w:rPr>
      </w:pPr>
    </w:p>
    <w:p w:rsidR="003D558F" w:rsidRDefault="00520EC3">
      <w:pPr>
        <w:numPr>
          <w:ilvl w:val="0"/>
          <w:numId w:val="6"/>
        </w:numPr>
      </w:pPr>
      <w:r>
        <w:t>teoremi sui triangoli rettangoli: area di un triangolo, teorema della corda</w:t>
      </w:r>
    </w:p>
    <w:p w:rsidR="003D558F" w:rsidRDefault="00520EC3">
      <w:pPr>
        <w:numPr>
          <w:ilvl w:val="0"/>
          <w:numId w:val="6"/>
        </w:numPr>
      </w:pPr>
      <w:r>
        <w:t>teoremi sui triangoli qualsiasi: teorema di Carnot, teorema dei seni</w:t>
      </w:r>
    </w:p>
    <w:p w:rsidR="003D558F" w:rsidRDefault="00520EC3">
      <w:pPr>
        <w:numPr>
          <w:ilvl w:val="0"/>
          <w:numId w:val="6"/>
        </w:numPr>
      </w:pPr>
      <w:r>
        <w:t>risoluzioni di problemi</w:t>
      </w:r>
    </w:p>
    <w:p w:rsidR="003D558F" w:rsidRDefault="00520EC3">
      <w:pPr>
        <w:numPr>
          <w:ilvl w:val="0"/>
          <w:numId w:val="6"/>
        </w:numPr>
      </w:pPr>
      <w:r>
        <w:t>applicazioni: coefficiente angolare di una retta, angolo tra due rette, applicazioni alla fisica e alla realtà</w:t>
      </w:r>
    </w:p>
    <w:p w:rsidR="003D558F" w:rsidRDefault="00520EC3">
      <w:pPr>
        <w:rPr>
          <w:b/>
        </w:rPr>
      </w:pPr>
      <w:r>
        <w:t xml:space="preserve">   </w:t>
      </w:r>
    </w:p>
    <w:p w:rsidR="003D558F" w:rsidRDefault="003D558F">
      <w:pPr>
        <w:rPr>
          <w:b/>
        </w:rPr>
      </w:pPr>
    </w:p>
    <w:p w:rsidR="003D558F" w:rsidRDefault="00520EC3">
      <w:pPr>
        <w:rPr>
          <w:b/>
          <w:i/>
        </w:rPr>
      </w:pPr>
      <w:r>
        <w:rPr>
          <w:b/>
          <w:i/>
        </w:rPr>
        <w:t>I NUMERI COMPLESSI</w:t>
      </w:r>
    </w:p>
    <w:p w:rsidR="003D558F" w:rsidRDefault="003D558F">
      <w:pPr>
        <w:rPr>
          <w:b/>
          <w:i/>
        </w:rPr>
      </w:pPr>
    </w:p>
    <w:p w:rsidR="003D558F" w:rsidRDefault="00520EC3">
      <w:pPr>
        <w:numPr>
          <w:ilvl w:val="0"/>
          <w:numId w:val="9"/>
        </w:numPr>
        <w:rPr>
          <w:i/>
        </w:rPr>
      </w:pPr>
      <w:r>
        <w:rPr>
          <w:i/>
        </w:rPr>
        <w:t>forma algebrica e trigonometrica</w:t>
      </w:r>
    </w:p>
    <w:p w:rsidR="003D558F" w:rsidRDefault="00520EC3">
      <w:pPr>
        <w:numPr>
          <w:ilvl w:val="0"/>
          <w:numId w:val="9"/>
        </w:numPr>
        <w:rPr>
          <w:i/>
        </w:rPr>
      </w:pPr>
      <w:r>
        <w:rPr>
          <w:i/>
        </w:rPr>
        <w:t>operazioni con i numeri complessi</w:t>
      </w:r>
    </w:p>
    <w:p w:rsidR="003D558F" w:rsidRDefault="00520EC3">
      <w:pPr>
        <w:numPr>
          <w:ilvl w:val="0"/>
          <w:numId w:val="9"/>
        </w:numPr>
        <w:rPr>
          <w:i/>
        </w:rPr>
      </w:pPr>
      <w:r>
        <w:rPr>
          <w:i/>
        </w:rPr>
        <w:t>equazioni nel campo complesso</w:t>
      </w:r>
    </w:p>
    <w:p w:rsidR="003D558F" w:rsidRDefault="003D558F">
      <w:pPr>
        <w:ind w:left="360"/>
      </w:pPr>
    </w:p>
    <w:p w:rsidR="003D558F" w:rsidRDefault="00520EC3">
      <w:pPr>
        <w:rPr>
          <w:b/>
          <w:i/>
        </w:rPr>
      </w:pPr>
      <w:r>
        <w:rPr>
          <w:b/>
          <w:i/>
        </w:rPr>
        <w:t xml:space="preserve">Il calcolo delle probabilità  </w:t>
      </w:r>
    </w:p>
    <w:p w:rsidR="003D558F" w:rsidRDefault="003D558F">
      <w:pPr>
        <w:rPr>
          <w:b/>
          <w:i/>
        </w:rPr>
      </w:pPr>
    </w:p>
    <w:p w:rsidR="003D558F" w:rsidRDefault="00520EC3">
      <w:pPr>
        <w:numPr>
          <w:ilvl w:val="0"/>
          <w:numId w:val="1"/>
        </w:numPr>
      </w:pPr>
      <w:r>
        <w:t>La concezione classica della probabilità</w:t>
      </w:r>
    </w:p>
    <w:p w:rsidR="003D558F" w:rsidRDefault="00520EC3">
      <w:pPr>
        <w:numPr>
          <w:ilvl w:val="0"/>
          <w:numId w:val="1"/>
        </w:numPr>
      </w:pPr>
      <w:r>
        <w:t>La probabilità della somma logica di eventi</w:t>
      </w:r>
    </w:p>
    <w:p w:rsidR="003D558F" w:rsidRDefault="00520EC3">
      <w:pPr>
        <w:numPr>
          <w:ilvl w:val="0"/>
          <w:numId w:val="1"/>
        </w:numPr>
      </w:pPr>
      <w:r>
        <w:t>La probabilità condizionata</w:t>
      </w:r>
    </w:p>
    <w:p w:rsidR="003D558F" w:rsidRDefault="00520EC3">
      <w:pPr>
        <w:numPr>
          <w:ilvl w:val="0"/>
          <w:numId w:val="1"/>
        </w:numPr>
      </w:pPr>
      <w:r>
        <w:t>La probabilità del prodotto logico</w:t>
      </w:r>
    </w:p>
    <w:p w:rsidR="003D558F" w:rsidRDefault="00520EC3">
      <w:pPr>
        <w:numPr>
          <w:ilvl w:val="0"/>
          <w:numId w:val="1"/>
        </w:numPr>
      </w:pPr>
      <w:r>
        <w:t>Il problema delle prove ripetute</w:t>
      </w:r>
    </w:p>
    <w:p w:rsidR="003D558F" w:rsidRDefault="00520EC3">
      <w:pPr>
        <w:numPr>
          <w:ilvl w:val="0"/>
          <w:numId w:val="1"/>
        </w:numPr>
      </w:pPr>
      <w:r>
        <w:t xml:space="preserve">Il teorema di </w:t>
      </w:r>
      <w:proofErr w:type="spellStart"/>
      <w:r>
        <w:t>Bayes</w:t>
      </w:r>
      <w:proofErr w:type="spellEnd"/>
    </w:p>
    <w:p w:rsidR="003D558F" w:rsidRDefault="003D558F"/>
    <w:p w:rsidR="003D558F" w:rsidRDefault="00520EC3">
      <w:pPr>
        <w:rPr>
          <w:b/>
          <w:i/>
        </w:rPr>
      </w:pPr>
      <w:r>
        <w:t>La</w:t>
      </w:r>
      <w:r>
        <w:rPr>
          <w:b/>
          <w:i/>
        </w:rPr>
        <w:t xml:space="preserve"> geometria analitica in tre dimensioni</w:t>
      </w:r>
    </w:p>
    <w:p w:rsidR="003D558F" w:rsidRDefault="003D558F">
      <w:pPr>
        <w:rPr>
          <w:b/>
          <w:i/>
        </w:rPr>
      </w:pPr>
    </w:p>
    <w:p w:rsidR="003D558F" w:rsidRDefault="00520EC3">
      <w:pPr>
        <w:numPr>
          <w:ilvl w:val="0"/>
          <w:numId w:val="3"/>
        </w:numPr>
      </w:pPr>
      <w:r>
        <w:rPr>
          <w:b/>
          <w:i/>
        </w:rPr>
        <w:t>punti piani e rette in tre dimensioni</w:t>
      </w:r>
    </w:p>
    <w:p w:rsidR="003D558F" w:rsidRDefault="00520EC3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piani paralleli e perpendicolare</w:t>
      </w:r>
    </w:p>
    <w:p w:rsidR="003D558F" w:rsidRDefault="00520EC3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rette parallele e perpendicolari ad un piano e tra loro</w:t>
      </w:r>
    </w:p>
    <w:p w:rsidR="003D558F" w:rsidRDefault="00520EC3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distanza punto piano e punto retta</w:t>
      </w:r>
    </w:p>
    <w:p w:rsidR="003D558F" w:rsidRDefault="00520EC3">
      <w:pPr>
        <w:numPr>
          <w:ilvl w:val="0"/>
          <w:numId w:val="3"/>
        </w:numPr>
        <w:rPr>
          <w:b/>
          <w:i/>
        </w:rPr>
      </w:pPr>
      <w:proofErr w:type="gramStart"/>
      <w:r>
        <w:rPr>
          <w:b/>
          <w:i/>
        </w:rPr>
        <w:t>sfera  ,</w:t>
      </w:r>
      <w:proofErr w:type="gramEnd"/>
      <w:r>
        <w:rPr>
          <w:b/>
          <w:i/>
        </w:rPr>
        <w:t xml:space="preserve"> piani tangenti ad una sfera</w:t>
      </w:r>
    </w:p>
    <w:p w:rsidR="003D558F" w:rsidRDefault="003D558F">
      <w:pPr>
        <w:rPr>
          <w:b/>
          <w:i/>
        </w:rPr>
      </w:pPr>
    </w:p>
    <w:p w:rsidR="003D558F" w:rsidRDefault="003D558F"/>
    <w:p w:rsidR="003D558F" w:rsidRDefault="00520EC3">
      <w:pPr>
        <w:rPr>
          <w:b/>
          <w:i/>
        </w:rPr>
      </w:pPr>
      <w:r>
        <w:t xml:space="preserve">   </w:t>
      </w:r>
      <w:proofErr w:type="gramStart"/>
      <w:r>
        <w:t xml:space="preserve">Le </w:t>
      </w:r>
      <w:r>
        <w:rPr>
          <w:b/>
          <w:i/>
        </w:rPr>
        <w:t xml:space="preserve"> funzioni</w:t>
      </w:r>
      <w:proofErr w:type="gramEnd"/>
      <w:r>
        <w:rPr>
          <w:b/>
          <w:i/>
        </w:rPr>
        <w:t xml:space="preserve"> </w:t>
      </w:r>
    </w:p>
    <w:p w:rsidR="003D558F" w:rsidRDefault="00520EC3">
      <w:pPr>
        <w:numPr>
          <w:ilvl w:val="0"/>
          <w:numId w:val="4"/>
        </w:numPr>
      </w:pPr>
      <w:r>
        <w:rPr>
          <w:b/>
          <w:i/>
        </w:rPr>
        <w:t>definizione di funzione</w:t>
      </w:r>
    </w:p>
    <w:p w:rsidR="003D558F" w:rsidRDefault="00520EC3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dominio codominio</w:t>
      </w:r>
    </w:p>
    <w:p w:rsidR="003D558F" w:rsidRDefault="00520EC3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pari o dispari</w:t>
      </w:r>
    </w:p>
    <w:p w:rsidR="003D558F" w:rsidRDefault="00520EC3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segno e intersezioni con gli assi</w:t>
      </w:r>
    </w:p>
    <w:p w:rsidR="003D558F" w:rsidRDefault="00520EC3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inversa di una funzione.</w:t>
      </w:r>
    </w:p>
    <w:p w:rsidR="003D558F" w:rsidRDefault="003D558F">
      <w:pPr>
        <w:rPr>
          <w:b/>
          <w:i/>
        </w:rPr>
      </w:pPr>
    </w:p>
    <w:p w:rsidR="003D558F" w:rsidRDefault="00520EC3">
      <w:r>
        <w:lastRenderedPageBreak/>
        <w:t>Melegnano, 05/06/2024</w:t>
      </w:r>
    </w:p>
    <w:p w:rsidR="003D558F" w:rsidRDefault="00520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58F" w:rsidRDefault="003D558F"/>
    <w:p w:rsidR="003D558F" w:rsidRDefault="003D558F"/>
    <w:p w:rsidR="003D558F" w:rsidRDefault="003D558F">
      <w:pPr>
        <w:rPr>
          <w:b/>
          <w:i/>
        </w:rPr>
      </w:pPr>
    </w:p>
    <w:sectPr w:rsidR="003D558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26" w:rsidRDefault="001A4226">
      <w:r>
        <w:separator/>
      </w:r>
    </w:p>
  </w:endnote>
  <w:endnote w:type="continuationSeparator" w:id="0">
    <w:p w:rsidR="001A4226" w:rsidRDefault="001A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26" w:rsidRDefault="001A4226">
      <w:r>
        <w:separator/>
      </w:r>
    </w:p>
  </w:footnote>
  <w:footnote w:type="continuationSeparator" w:id="0">
    <w:p w:rsidR="001A4226" w:rsidRDefault="001A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8F" w:rsidRDefault="003D55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i/>
      </w:rPr>
    </w:pPr>
  </w:p>
  <w:tbl>
    <w:tblPr>
      <w:tblW w:w="97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  <w:gridCol w:w="7839"/>
    </w:tblGrid>
    <w:tr w:rsidR="00CC3F7F" w:rsidTr="0098265B">
      <w:trPr>
        <w:cantSplit/>
        <w:trHeight w:val="889"/>
      </w:trPr>
      <w:tc>
        <w:tcPr>
          <w:tcW w:w="1870" w:type="dxa"/>
          <w:vMerge w:val="restart"/>
        </w:tcPr>
        <w:p w:rsidR="00CC3F7F" w:rsidRDefault="00CC3F7F" w:rsidP="00CC3F7F">
          <w:pPr>
            <w:ind w:left="-70" w:right="-70" w:firstLine="70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CBF6CFC" wp14:editId="56C4E90B">
                <wp:simplePos x="0" y="0"/>
                <wp:positionH relativeFrom="column">
                  <wp:posOffset>-3175</wp:posOffset>
                </wp:positionH>
                <wp:positionV relativeFrom="paragraph">
                  <wp:posOffset>47624</wp:posOffset>
                </wp:positionV>
                <wp:extent cx="1135380" cy="541655"/>
                <wp:effectExtent l="0" t="0" r="7620" b="0"/>
                <wp:wrapSquare wrapText="bothSides" distT="0" distB="0" distL="114300" distR="114300"/>
                <wp:docPr id="10" name="image2.jpg" descr="Logo Beni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Benin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541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CC3F7F" w:rsidRDefault="00CC3F7F" w:rsidP="00CC3F7F">
          <w:pPr>
            <w:jc w:val="center"/>
          </w:pPr>
          <w:bookmarkStart w:id="1" w:name="bookmark=id.2s8eyo1" w:colFirst="0" w:colLast="0"/>
          <w:bookmarkEnd w:id="1"/>
          <w:r>
            <w:rPr>
              <w:b/>
              <w:noProof/>
            </w:rPr>
            <w:drawing>
              <wp:inline distT="0" distB="0" distL="0" distR="0" wp14:anchorId="5B2D419B" wp14:editId="723AC5C0">
                <wp:extent cx="246380" cy="2463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C3F7F" w:rsidRDefault="00CC3F7F" w:rsidP="00CC3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i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Istituto di Istruzione Superiore “Vincenzo Benini” MELEGNANO</w:t>
          </w:r>
        </w:p>
        <w:p w:rsidR="00CC3F7F" w:rsidRDefault="00CC3F7F" w:rsidP="00CC3F7F">
          <w:pPr>
            <w:pStyle w:val="Titolo2"/>
          </w:pPr>
        </w:p>
      </w:tc>
    </w:tr>
    <w:tr w:rsidR="00CC3F7F" w:rsidTr="0098265B">
      <w:trPr>
        <w:cantSplit/>
        <w:trHeight w:val="707"/>
      </w:trPr>
      <w:tc>
        <w:tcPr>
          <w:tcW w:w="1870" w:type="dxa"/>
          <w:vMerge/>
        </w:tcPr>
        <w:p w:rsidR="00CC3F7F" w:rsidRDefault="00CC3F7F" w:rsidP="00CC3F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839" w:type="dxa"/>
          <w:shd w:val="clear" w:color="auto" w:fill="auto"/>
        </w:tcPr>
        <w:p w:rsidR="00CC3F7F" w:rsidRDefault="00CC3F7F" w:rsidP="00CC3F7F">
          <w:pPr>
            <w:pStyle w:val="Titolo2"/>
            <w:rPr>
              <w:b/>
              <w:i w:val="0"/>
            </w:rPr>
          </w:pPr>
        </w:p>
        <w:p w:rsidR="00CC3F7F" w:rsidRDefault="00CC3F7F" w:rsidP="00CC3F7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 FINALI</w:t>
          </w:r>
        </w:p>
        <w:p w:rsidR="00CC3F7F" w:rsidRDefault="00CC3F7F" w:rsidP="00CC3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0"/>
              <w:szCs w:val="20"/>
            </w:rPr>
          </w:pPr>
        </w:p>
      </w:tc>
    </w:tr>
  </w:tbl>
  <w:p w:rsidR="003D558F" w:rsidRDefault="003D55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30EB"/>
    <w:multiLevelType w:val="multilevel"/>
    <w:tmpl w:val="BC5A66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CE2536"/>
    <w:multiLevelType w:val="multilevel"/>
    <w:tmpl w:val="745EA3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ED0A2F"/>
    <w:multiLevelType w:val="multilevel"/>
    <w:tmpl w:val="C1242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D006FA"/>
    <w:multiLevelType w:val="multilevel"/>
    <w:tmpl w:val="CFA0D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5E0E16"/>
    <w:multiLevelType w:val="multilevel"/>
    <w:tmpl w:val="112C22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CF5AB2"/>
    <w:multiLevelType w:val="multilevel"/>
    <w:tmpl w:val="2F5E87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F348DD"/>
    <w:multiLevelType w:val="multilevel"/>
    <w:tmpl w:val="F2E4B4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7F3C55"/>
    <w:multiLevelType w:val="multilevel"/>
    <w:tmpl w:val="77268A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322DBF"/>
    <w:multiLevelType w:val="multilevel"/>
    <w:tmpl w:val="75CC74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F"/>
    <w:rsid w:val="001A4226"/>
    <w:rsid w:val="00231123"/>
    <w:rsid w:val="003D558F"/>
    <w:rsid w:val="00520EC3"/>
    <w:rsid w:val="00C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5E368-223A-47CC-9D40-75B6497D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F7F"/>
  </w:style>
  <w:style w:type="paragraph" w:styleId="Pidipagina">
    <w:name w:val="footer"/>
    <w:basedOn w:val="Normale"/>
    <w:link w:val="PidipaginaCarattere"/>
    <w:uiPriority w:val="99"/>
    <w:unhideWhenUsed/>
    <w:rsid w:val="00CC3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F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tzMY4CQJxdhpD8YF81FE5xz1dw==">CgMxLjAyCWlkLmdqZGd4czgAciExNWZ1b0RkT09raktsVXo2VlBqZmZDM1FVUWVpMjRIbzU=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2024-05-23T06:59:00Z</cp:lastPrinted>
  <dcterms:created xsi:type="dcterms:W3CDTF">2024-05-23T07:15:00Z</dcterms:created>
  <dcterms:modified xsi:type="dcterms:W3CDTF">2024-05-23T07:15:00Z</dcterms:modified>
</cp:coreProperties>
</file>