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60B4A" w14:textId="77777777" w:rsidR="00B835B4" w:rsidRDefault="00B835B4">
      <w:pPr>
        <w:spacing w:after="0" w:line="259" w:lineRule="auto"/>
        <w:ind w:left="0" w:firstLine="0"/>
        <w:jc w:val="right"/>
        <w:rPr>
          <w:b/>
          <w:bCs/>
        </w:rPr>
      </w:pPr>
    </w:p>
    <w:p w14:paraId="639922DC" w14:textId="19A07B47" w:rsidR="006C1789" w:rsidRPr="00B835B4" w:rsidRDefault="008A7B80">
      <w:pPr>
        <w:spacing w:after="0" w:line="259" w:lineRule="auto"/>
        <w:ind w:left="0" w:firstLine="0"/>
        <w:jc w:val="right"/>
        <w:rPr>
          <w:b/>
          <w:bCs/>
        </w:rPr>
      </w:pPr>
      <w:r w:rsidRPr="00B835B4">
        <w:rPr>
          <w:b/>
          <w:bCs/>
        </w:rPr>
        <w:t>ANNO SCOLASTICO 202</w:t>
      </w:r>
      <w:r w:rsidR="00893013" w:rsidRPr="00B835B4">
        <w:rPr>
          <w:b/>
          <w:bCs/>
        </w:rPr>
        <w:t>3</w:t>
      </w:r>
      <w:r w:rsidRPr="00B835B4">
        <w:rPr>
          <w:b/>
          <w:bCs/>
        </w:rPr>
        <w:t>/202</w:t>
      </w:r>
      <w:r w:rsidR="00893013" w:rsidRPr="00B835B4">
        <w:rPr>
          <w:b/>
          <w:bCs/>
        </w:rPr>
        <w:t>4</w:t>
      </w:r>
    </w:p>
    <w:p w14:paraId="04DB35BB" w14:textId="77777777" w:rsidR="006C1789" w:rsidRDefault="008A7B80">
      <w:pPr>
        <w:pStyle w:val="Titolo1"/>
        <w:spacing w:after="114"/>
        <w:ind w:left="-5"/>
      </w:pPr>
      <w:r>
        <w:rPr>
          <w:b w:val="0"/>
        </w:rPr>
        <w:t xml:space="preserve">DOCENTE    </w:t>
      </w:r>
      <w:r>
        <w:t>ALEMAGNA GIULIA RENATA</w:t>
      </w:r>
      <w:r>
        <w:rPr>
          <w:b w:val="0"/>
        </w:rPr>
        <w:t xml:space="preserve"> </w:t>
      </w:r>
    </w:p>
    <w:p w14:paraId="68A8F84F" w14:textId="77777777" w:rsidR="006C1789" w:rsidRDefault="008A7B80">
      <w:pPr>
        <w:spacing w:after="125"/>
        <w:ind w:left="-5" w:right="0"/>
      </w:pPr>
      <w:r>
        <w:t>DISCIPLINA      MATEMATICA</w:t>
      </w:r>
    </w:p>
    <w:p w14:paraId="354AE370" w14:textId="11BD13AC" w:rsidR="006C1789" w:rsidRDefault="008A7B80">
      <w:pPr>
        <w:ind w:left="-5" w:right="0"/>
      </w:pPr>
      <w:r>
        <w:t xml:space="preserve">CLASSE   </w:t>
      </w:r>
      <w:r>
        <w:rPr>
          <w:b/>
        </w:rPr>
        <w:t>I</w:t>
      </w:r>
      <w:r w:rsidR="00677BF0">
        <w:rPr>
          <w:b/>
        </w:rPr>
        <w:t>V</w:t>
      </w:r>
      <w:r>
        <w:rPr>
          <w:b/>
        </w:rPr>
        <w:t xml:space="preserve"> </w:t>
      </w:r>
      <w:r>
        <w:t xml:space="preserve">  </w:t>
      </w:r>
      <w:proofErr w:type="gramStart"/>
      <w:r>
        <w:t xml:space="preserve">SEZ  </w:t>
      </w:r>
      <w:r>
        <w:rPr>
          <w:b/>
        </w:rPr>
        <w:t>C</w:t>
      </w:r>
      <w:proofErr w:type="gramEnd"/>
      <w:r>
        <w:t xml:space="preserve">   INDIRIZZO </w:t>
      </w:r>
      <w:r>
        <w:rPr>
          <w:b/>
        </w:rPr>
        <w:t>RIM</w:t>
      </w:r>
    </w:p>
    <w:p w14:paraId="0F9D8DC1" w14:textId="77777777" w:rsidR="00B835B4" w:rsidRPr="005A2357" w:rsidRDefault="008A7B80" w:rsidP="005A2357">
      <w:pPr>
        <w:spacing w:after="279" w:line="240" w:lineRule="auto"/>
        <w:ind w:left="-5" w:right="1012"/>
        <w:rPr>
          <w:sz w:val="28"/>
          <w:szCs w:val="28"/>
        </w:rPr>
      </w:pPr>
      <w:r w:rsidRPr="005A2357">
        <w:rPr>
          <w:sz w:val="28"/>
          <w:szCs w:val="28"/>
        </w:rPr>
        <w:t>LIBRO/</w:t>
      </w:r>
      <w:proofErr w:type="gramStart"/>
      <w:r w:rsidRPr="005A2357">
        <w:rPr>
          <w:sz w:val="28"/>
          <w:szCs w:val="28"/>
        </w:rPr>
        <w:t>I  DI</w:t>
      </w:r>
      <w:proofErr w:type="gramEnd"/>
      <w:r w:rsidRPr="005A2357">
        <w:rPr>
          <w:sz w:val="28"/>
          <w:szCs w:val="28"/>
        </w:rPr>
        <w:t xml:space="preserve"> TESTO:  “</w:t>
      </w:r>
      <w:r w:rsidRPr="005A2357">
        <w:rPr>
          <w:b/>
          <w:sz w:val="28"/>
          <w:szCs w:val="28"/>
        </w:rPr>
        <w:t>MATEMATICA.ROSSO</w:t>
      </w:r>
      <w:r w:rsidRPr="005A2357">
        <w:rPr>
          <w:sz w:val="28"/>
          <w:szCs w:val="28"/>
        </w:rPr>
        <w:t xml:space="preserve">” </w:t>
      </w:r>
      <w:r w:rsidR="00893013" w:rsidRPr="005A2357">
        <w:rPr>
          <w:sz w:val="28"/>
          <w:szCs w:val="28"/>
        </w:rPr>
        <w:t>Terza</w:t>
      </w:r>
      <w:r w:rsidRPr="005A2357">
        <w:rPr>
          <w:sz w:val="28"/>
          <w:szCs w:val="28"/>
        </w:rPr>
        <w:t xml:space="preserve"> Edizione- Vol.</w:t>
      </w:r>
      <w:r w:rsidR="00677BF0" w:rsidRPr="005A2357">
        <w:rPr>
          <w:sz w:val="28"/>
          <w:szCs w:val="28"/>
        </w:rPr>
        <w:t>4</w:t>
      </w:r>
      <w:r w:rsidRPr="005A2357">
        <w:rPr>
          <w:sz w:val="28"/>
          <w:szCs w:val="28"/>
        </w:rPr>
        <w:t xml:space="preserve"> – Massimo Bergamini, Graziella Barozzi, Anna Trifone</w:t>
      </w:r>
      <w:r w:rsidR="00677BF0" w:rsidRPr="005A2357">
        <w:rPr>
          <w:sz w:val="28"/>
          <w:szCs w:val="28"/>
        </w:rPr>
        <w:t>.</w:t>
      </w:r>
      <w:r w:rsidR="003A48B6" w:rsidRPr="005A2357">
        <w:rPr>
          <w:sz w:val="28"/>
          <w:szCs w:val="28"/>
        </w:rPr>
        <w:t xml:space="preserve"> Casa </w:t>
      </w:r>
      <w:r w:rsidR="00500B87" w:rsidRPr="005A2357">
        <w:rPr>
          <w:sz w:val="28"/>
          <w:szCs w:val="28"/>
        </w:rPr>
        <w:t>E</w:t>
      </w:r>
      <w:r w:rsidR="003A48B6" w:rsidRPr="005A2357">
        <w:rPr>
          <w:sz w:val="28"/>
          <w:szCs w:val="28"/>
        </w:rPr>
        <w:t>ditrice Zanichelli.</w:t>
      </w:r>
    </w:p>
    <w:p w14:paraId="40A511B2" w14:textId="77777777" w:rsidR="00B835B4" w:rsidRPr="005A2357" w:rsidRDefault="008A7B80" w:rsidP="005A2357">
      <w:pPr>
        <w:spacing w:after="279" w:line="240" w:lineRule="auto"/>
        <w:ind w:left="-5" w:right="1012"/>
        <w:rPr>
          <w:sz w:val="28"/>
          <w:szCs w:val="28"/>
        </w:rPr>
      </w:pPr>
      <w:r w:rsidRPr="005A2357">
        <w:rPr>
          <w:sz w:val="28"/>
          <w:szCs w:val="28"/>
        </w:rPr>
        <w:t xml:space="preserve"> Sono stati svolti i seguenti argomenti:</w:t>
      </w:r>
    </w:p>
    <w:p w14:paraId="594E61F9" w14:textId="716EBF12" w:rsidR="006C1789" w:rsidRPr="005A2357" w:rsidRDefault="008A7B80" w:rsidP="005A2357">
      <w:pPr>
        <w:spacing w:after="0" w:line="240" w:lineRule="auto"/>
        <w:ind w:left="-5" w:right="1012"/>
        <w:rPr>
          <w:b/>
          <w:bCs/>
          <w:sz w:val="28"/>
          <w:szCs w:val="28"/>
        </w:rPr>
      </w:pPr>
      <w:r w:rsidRPr="005A2357">
        <w:rPr>
          <w:sz w:val="28"/>
          <w:szCs w:val="28"/>
        </w:rPr>
        <w:t>CAPITOLO 1</w:t>
      </w:r>
      <w:r w:rsidR="00677BF0" w:rsidRPr="005A2357">
        <w:rPr>
          <w:sz w:val="28"/>
          <w:szCs w:val="28"/>
        </w:rPr>
        <w:t>2</w:t>
      </w:r>
      <w:r w:rsidRPr="005A2357">
        <w:rPr>
          <w:sz w:val="28"/>
          <w:szCs w:val="28"/>
        </w:rPr>
        <w:t xml:space="preserve">: </w:t>
      </w:r>
      <w:r w:rsidR="00677BF0" w:rsidRPr="005A2357">
        <w:rPr>
          <w:b/>
          <w:bCs/>
          <w:sz w:val="28"/>
          <w:szCs w:val="28"/>
        </w:rPr>
        <w:t>LE FUNZIONI</w:t>
      </w:r>
    </w:p>
    <w:p w14:paraId="574C8693" w14:textId="77777777" w:rsidR="005A2357" w:rsidRPr="005A2357" w:rsidRDefault="00677BF0" w:rsidP="005A2357">
      <w:pPr>
        <w:spacing w:line="240" w:lineRule="auto"/>
        <w:ind w:left="-5" w:right="0"/>
        <w:rPr>
          <w:sz w:val="28"/>
          <w:szCs w:val="28"/>
        </w:rPr>
      </w:pPr>
      <w:r w:rsidRPr="005A2357">
        <w:rPr>
          <w:sz w:val="28"/>
          <w:szCs w:val="28"/>
        </w:rPr>
        <w:t>Classificazione delle funzioni, dominio, simmetria, intersezione con gli assi</w:t>
      </w:r>
      <w:r w:rsidR="009B46A7" w:rsidRPr="005A2357">
        <w:rPr>
          <w:sz w:val="28"/>
          <w:szCs w:val="28"/>
        </w:rPr>
        <w:t>.</w:t>
      </w:r>
    </w:p>
    <w:p w14:paraId="4ADF92D5" w14:textId="18BAF4C2" w:rsidR="006C1789" w:rsidRPr="005A2357" w:rsidRDefault="008A7B80" w:rsidP="005A2357">
      <w:pPr>
        <w:spacing w:after="0" w:line="240" w:lineRule="auto"/>
        <w:ind w:left="-5" w:right="0"/>
        <w:rPr>
          <w:sz w:val="28"/>
          <w:szCs w:val="28"/>
        </w:rPr>
      </w:pPr>
      <w:r w:rsidRPr="005A2357">
        <w:rPr>
          <w:sz w:val="28"/>
          <w:szCs w:val="28"/>
        </w:rPr>
        <w:t xml:space="preserve">CAPITOLO </w:t>
      </w:r>
      <w:r w:rsidR="00677BF0" w:rsidRPr="005A2357">
        <w:rPr>
          <w:sz w:val="28"/>
          <w:szCs w:val="28"/>
        </w:rPr>
        <w:t>13</w:t>
      </w:r>
      <w:r w:rsidRPr="005A2357">
        <w:rPr>
          <w:sz w:val="28"/>
          <w:szCs w:val="28"/>
        </w:rPr>
        <w:t xml:space="preserve">: </w:t>
      </w:r>
      <w:r w:rsidR="00832943" w:rsidRPr="005A2357">
        <w:rPr>
          <w:b/>
          <w:bCs/>
          <w:sz w:val="28"/>
          <w:szCs w:val="28"/>
        </w:rPr>
        <w:t>LIMITI DI</w:t>
      </w:r>
      <w:r w:rsidR="00832943" w:rsidRPr="005A2357">
        <w:rPr>
          <w:sz w:val="28"/>
          <w:szCs w:val="28"/>
        </w:rPr>
        <w:t xml:space="preserve"> </w:t>
      </w:r>
      <w:r w:rsidRPr="005A2357">
        <w:rPr>
          <w:b/>
          <w:sz w:val="28"/>
          <w:szCs w:val="28"/>
        </w:rPr>
        <w:t>FUNZIONI</w:t>
      </w:r>
    </w:p>
    <w:tbl>
      <w:tblPr>
        <w:tblStyle w:val="TableGrid"/>
        <w:tblpPr w:vertAnchor="page" w:horzAnchor="page" w:tblpX="1134" w:tblpY="713"/>
        <w:tblOverlap w:val="never"/>
        <w:tblW w:w="9777" w:type="dxa"/>
        <w:tblInd w:w="0" w:type="dxa"/>
        <w:tblCellMar>
          <w:top w:w="5" w:type="dxa"/>
          <w:left w:w="70" w:type="dxa"/>
          <w:bottom w:w="235" w:type="dxa"/>
          <w:right w:w="72" w:type="dxa"/>
        </w:tblCellMar>
        <w:tblLook w:val="04A0" w:firstRow="1" w:lastRow="0" w:firstColumn="1" w:lastColumn="0" w:noHBand="0" w:noVBand="1"/>
      </w:tblPr>
      <w:tblGrid>
        <w:gridCol w:w="1870"/>
        <w:gridCol w:w="6120"/>
        <w:gridCol w:w="1787"/>
      </w:tblGrid>
      <w:tr w:rsidR="006C1789" w:rsidRPr="005A2357" w14:paraId="235DEEE2" w14:textId="77777777">
        <w:trPr>
          <w:trHeight w:val="904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C82C" w14:textId="77777777" w:rsidR="006C1789" w:rsidRPr="005A2357" w:rsidRDefault="008A7B80" w:rsidP="005A235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A2357">
              <w:rPr>
                <w:noProof/>
                <w:sz w:val="28"/>
                <w:szCs w:val="28"/>
              </w:rPr>
              <w:drawing>
                <wp:inline distT="0" distB="0" distL="0" distR="0" wp14:anchorId="3C2E1646" wp14:editId="4F195784">
                  <wp:extent cx="1097280" cy="58928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C352C" w14:textId="77777777" w:rsidR="006C1789" w:rsidRPr="005A2357" w:rsidRDefault="008A7B80" w:rsidP="005A2357">
            <w:pPr>
              <w:spacing w:after="0" w:line="240" w:lineRule="auto"/>
              <w:ind w:left="2796" w:right="0" w:firstLine="0"/>
              <w:rPr>
                <w:sz w:val="28"/>
                <w:szCs w:val="28"/>
              </w:rPr>
            </w:pPr>
            <w:r w:rsidRPr="005A2357">
              <w:rPr>
                <w:noProof/>
                <w:sz w:val="28"/>
                <w:szCs w:val="28"/>
              </w:rPr>
              <w:drawing>
                <wp:inline distT="0" distB="0" distL="0" distR="0" wp14:anchorId="1A3F45DC" wp14:editId="0867D9C6">
                  <wp:extent cx="247015" cy="24638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F0B61E" w14:textId="77777777" w:rsidR="006C1789" w:rsidRPr="005A2357" w:rsidRDefault="008A7B80" w:rsidP="005A2357">
            <w:pPr>
              <w:spacing w:after="0" w:line="240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5A2357">
              <w:rPr>
                <w:sz w:val="28"/>
                <w:szCs w:val="28"/>
              </w:rPr>
              <w:t xml:space="preserve">Istituto </w:t>
            </w:r>
            <w:proofErr w:type="gramStart"/>
            <w:r w:rsidRPr="005A2357">
              <w:rPr>
                <w:sz w:val="28"/>
                <w:szCs w:val="28"/>
              </w:rPr>
              <w:t>di  Istruzione</w:t>
            </w:r>
            <w:proofErr w:type="gramEnd"/>
            <w:r w:rsidRPr="005A2357">
              <w:rPr>
                <w:sz w:val="28"/>
                <w:szCs w:val="28"/>
              </w:rPr>
              <w:t xml:space="preserve"> Superiore  “Vincenzo Benini”  MELEGNANO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94A3" w14:textId="77777777" w:rsidR="006C1789" w:rsidRPr="005A2357" w:rsidRDefault="008A7B80" w:rsidP="005A2357">
            <w:pPr>
              <w:spacing w:after="0" w:line="240" w:lineRule="auto"/>
              <w:ind w:left="73" w:right="0" w:firstLine="0"/>
              <w:jc w:val="center"/>
              <w:rPr>
                <w:sz w:val="28"/>
                <w:szCs w:val="28"/>
              </w:rPr>
            </w:pPr>
            <w:r w:rsidRPr="005A2357">
              <w:rPr>
                <w:sz w:val="28"/>
                <w:szCs w:val="28"/>
              </w:rPr>
              <w:t>SQ 004/1</w:t>
            </w:r>
          </w:p>
        </w:tc>
      </w:tr>
      <w:tr w:rsidR="006C1789" w:rsidRPr="005A2357" w14:paraId="5311A462" w14:textId="77777777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1A62" w14:textId="77777777" w:rsidR="006C1789" w:rsidRPr="005A2357" w:rsidRDefault="006C1789" w:rsidP="005A235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B09FB" w14:textId="77777777" w:rsidR="006C1789" w:rsidRPr="005A2357" w:rsidRDefault="008A7B80" w:rsidP="005A2357">
            <w:pPr>
              <w:spacing w:after="0" w:line="240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5A2357">
              <w:rPr>
                <w:b/>
                <w:sz w:val="28"/>
                <w:szCs w:val="28"/>
              </w:rPr>
              <w:t>PROGRAMMA EFFETTIVAMENTE SVOLTO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96A2" w14:textId="19EBECA7" w:rsidR="006C1789" w:rsidRPr="005A2357" w:rsidRDefault="008A7B80" w:rsidP="005507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A2357">
              <w:rPr>
                <w:sz w:val="28"/>
                <w:szCs w:val="28"/>
              </w:rPr>
              <w:t>Pag. 1 di 1</w:t>
            </w:r>
          </w:p>
        </w:tc>
      </w:tr>
    </w:tbl>
    <w:p w14:paraId="29823A80" w14:textId="3A45AA02" w:rsidR="009B46A7" w:rsidRDefault="009B46A7" w:rsidP="005A2357">
      <w:pPr>
        <w:spacing w:after="0" w:line="240" w:lineRule="auto"/>
        <w:ind w:left="-5" w:right="0"/>
        <w:rPr>
          <w:sz w:val="28"/>
          <w:szCs w:val="28"/>
        </w:rPr>
      </w:pPr>
      <w:r w:rsidRPr="005A2357">
        <w:rPr>
          <w:sz w:val="28"/>
          <w:szCs w:val="28"/>
        </w:rPr>
        <w:t>Limite destro, limite sinistro, limite finito, limite infinito, asintoti verticali</w:t>
      </w:r>
      <w:r w:rsidR="004A144C" w:rsidRPr="005A2357">
        <w:rPr>
          <w:sz w:val="28"/>
          <w:szCs w:val="28"/>
        </w:rPr>
        <w:t>,</w:t>
      </w:r>
      <w:r w:rsidRPr="005A2357">
        <w:rPr>
          <w:sz w:val="28"/>
          <w:szCs w:val="28"/>
        </w:rPr>
        <w:t xml:space="preserve"> orizzontali, interpretazione geometrica.</w:t>
      </w:r>
    </w:p>
    <w:p w14:paraId="639534E1" w14:textId="77777777" w:rsidR="005A2357" w:rsidRDefault="005A2357" w:rsidP="005A2357">
      <w:pPr>
        <w:spacing w:after="0" w:line="240" w:lineRule="auto"/>
        <w:ind w:left="-5" w:right="0"/>
        <w:rPr>
          <w:sz w:val="28"/>
          <w:szCs w:val="28"/>
        </w:rPr>
      </w:pPr>
    </w:p>
    <w:p w14:paraId="4D50DD8C" w14:textId="77777777" w:rsidR="005A2357" w:rsidRPr="005A2357" w:rsidRDefault="005A2357" w:rsidP="005A2357">
      <w:pPr>
        <w:spacing w:after="0" w:line="240" w:lineRule="auto"/>
        <w:ind w:left="-5" w:right="0"/>
        <w:rPr>
          <w:sz w:val="28"/>
          <w:szCs w:val="28"/>
        </w:rPr>
      </w:pPr>
    </w:p>
    <w:p w14:paraId="3FE71D4E" w14:textId="77777777" w:rsidR="005A2357" w:rsidRDefault="008A7B80" w:rsidP="005A2357">
      <w:pPr>
        <w:spacing w:after="0" w:line="240" w:lineRule="auto"/>
        <w:ind w:left="-5" w:right="0"/>
        <w:rPr>
          <w:b/>
          <w:bCs/>
          <w:sz w:val="28"/>
          <w:szCs w:val="28"/>
        </w:rPr>
      </w:pPr>
      <w:r w:rsidRPr="005A2357">
        <w:rPr>
          <w:sz w:val="28"/>
          <w:szCs w:val="28"/>
        </w:rPr>
        <w:t xml:space="preserve">CAPITOLO </w:t>
      </w:r>
      <w:r w:rsidR="009B46A7" w:rsidRPr="005A2357">
        <w:rPr>
          <w:bCs/>
          <w:sz w:val="28"/>
          <w:szCs w:val="28"/>
        </w:rPr>
        <w:t>14</w:t>
      </w:r>
      <w:r w:rsidRPr="005A2357">
        <w:rPr>
          <w:sz w:val="28"/>
          <w:szCs w:val="28"/>
        </w:rPr>
        <w:t xml:space="preserve">: </w:t>
      </w:r>
      <w:r w:rsidR="009B46A7" w:rsidRPr="005A2357">
        <w:rPr>
          <w:b/>
          <w:bCs/>
          <w:sz w:val="28"/>
          <w:szCs w:val="28"/>
        </w:rPr>
        <w:t>CALCOLO DEI LIMITI E CONTINUITA’ DELLE FUNZIONI</w:t>
      </w:r>
      <w:r w:rsidR="006230FD" w:rsidRPr="005A2357">
        <w:rPr>
          <w:b/>
          <w:bCs/>
          <w:sz w:val="28"/>
          <w:szCs w:val="28"/>
        </w:rPr>
        <w:t xml:space="preserve">      </w:t>
      </w:r>
      <w:r w:rsidR="006230FD" w:rsidRPr="005A2357">
        <w:rPr>
          <w:sz w:val="28"/>
          <w:szCs w:val="28"/>
        </w:rPr>
        <w:t xml:space="preserve">Operazioni con i limiti. </w:t>
      </w:r>
      <w:r w:rsidR="00336A30" w:rsidRPr="005A2357">
        <w:rPr>
          <w:sz w:val="28"/>
          <w:szCs w:val="28"/>
        </w:rPr>
        <w:t>Forme indeterminate. Funzioni continue e discontinuità. Asintoti obliqui. Grafico probabile.</w:t>
      </w:r>
      <w:r w:rsidR="006230FD" w:rsidRPr="005A2357">
        <w:rPr>
          <w:b/>
          <w:bCs/>
          <w:sz w:val="28"/>
          <w:szCs w:val="28"/>
        </w:rPr>
        <w:t xml:space="preserve">       </w:t>
      </w:r>
    </w:p>
    <w:p w14:paraId="06898056" w14:textId="77777777" w:rsidR="005A2357" w:rsidRDefault="005A2357" w:rsidP="005A2357">
      <w:pPr>
        <w:spacing w:after="0" w:line="240" w:lineRule="auto"/>
        <w:ind w:left="-5" w:right="0"/>
        <w:rPr>
          <w:b/>
          <w:bCs/>
          <w:sz w:val="28"/>
          <w:szCs w:val="28"/>
        </w:rPr>
      </w:pPr>
    </w:p>
    <w:p w14:paraId="28CC2269" w14:textId="205C0DC8" w:rsidR="006C1789" w:rsidRPr="005A2357" w:rsidRDefault="006230FD" w:rsidP="005A2357">
      <w:pPr>
        <w:spacing w:after="0" w:line="240" w:lineRule="auto"/>
        <w:ind w:left="-5" w:right="0"/>
        <w:rPr>
          <w:b/>
          <w:bCs/>
          <w:sz w:val="28"/>
          <w:szCs w:val="28"/>
        </w:rPr>
      </w:pPr>
      <w:r w:rsidRPr="005A2357">
        <w:rPr>
          <w:b/>
          <w:bCs/>
          <w:sz w:val="28"/>
          <w:szCs w:val="28"/>
        </w:rPr>
        <w:t xml:space="preserve">                                                                                      </w:t>
      </w:r>
    </w:p>
    <w:p w14:paraId="4A3C5473" w14:textId="0C41A19D" w:rsidR="006C1789" w:rsidRPr="005A2357" w:rsidRDefault="008A7B80" w:rsidP="005A2357">
      <w:pPr>
        <w:pStyle w:val="Titolo1"/>
        <w:spacing w:line="240" w:lineRule="auto"/>
        <w:ind w:left="-5"/>
        <w:rPr>
          <w:sz w:val="28"/>
          <w:szCs w:val="28"/>
        </w:rPr>
      </w:pPr>
      <w:r w:rsidRPr="005A2357">
        <w:rPr>
          <w:b w:val="0"/>
          <w:sz w:val="28"/>
          <w:szCs w:val="28"/>
        </w:rPr>
        <w:t xml:space="preserve">CAPITOLO </w:t>
      </w:r>
      <w:r w:rsidR="00336A30" w:rsidRPr="005A2357">
        <w:rPr>
          <w:b w:val="0"/>
          <w:sz w:val="28"/>
          <w:szCs w:val="28"/>
        </w:rPr>
        <w:t>15</w:t>
      </w:r>
      <w:r w:rsidRPr="005A2357">
        <w:rPr>
          <w:b w:val="0"/>
          <w:sz w:val="28"/>
          <w:szCs w:val="28"/>
        </w:rPr>
        <w:t xml:space="preserve">: </w:t>
      </w:r>
      <w:r w:rsidR="00336A30" w:rsidRPr="005A2357">
        <w:rPr>
          <w:sz w:val="28"/>
          <w:szCs w:val="28"/>
        </w:rPr>
        <w:t>DERIVATE</w:t>
      </w:r>
    </w:p>
    <w:p w14:paraId="07808F21" w14:textId="196694E2" w:rsidR="006C1789" w:rsidRDefault="00FC06D1" w:rsidP="005A2357">
      <w:pPr>
        <w:spacing w:after="0" w:line="240" w:lineRule="auto"/>
        <w:ind w:left="-5" w:right="0"/>
        <w:rPr>
          <w:sz w:val="28"/>
          <w:szCs w:val="28"/>
        </w:rPr>
      </w:pPr>
      <w:r w:rsidRPr="005A2357">
        <w:rPr>
          <w:sz w:val="28"/>
          <w:szCs w:val="28"/>
        </w:rPr>
        <w:t>Rapporto incrementale. Derivate fondamentali. Derivata di una funzione composta. Determinazione della retta tangente in un punto della funzione.</w:t>
      </w:r>
      <w:r w:rsidR="00A64CD1" w:rsidRPr="005A2357">
        <w:rPr>
          <w:sz w:val="28"/>
          <w:szCs w:val="28"/>
        </w:rPr>
        <w:t xml:space="preserve"> Punti stazionari. Interpretazione geometrica. Teorema di De L’Hopital.</w:t>
      </w:r>
    </w:p>
    <w:p w14:paraId="1A85C061" w14:textId="77777777" w:rsidR="005A2357" w:rsidRDefault="005A2357" w:rsidP="005A2357">
      <w:pPr>
        <w:spacing w:after="0" w:line="240" w:lineRule="auto"/>
        <w:ind w:left="-5" w:right="0"/>
        <w:rPr>
          <w:sz w:val="28"/>
          <w:szCs w:val="28"/>
        </w:rPr>
      </w:pPr>
    </w:p>
    <w:p w14:paraId="50EC87D3" w14:textId="77777777" w:rsidR="005A2357" w:rsidRPr="005A2357" w:rsidRDefault="005A2357" w:rsidP="005A2357">
      <w:pPr>
        <w:spacing w:after="0" w:line="240" w:lineRule="auto"/>
        <w:ind w:left="-5" w:right="0"/>
        <w:rPr>
          <w:sz w:val="28"/>
          <w:szCs w:val="28"/>
        </w:rPr>
      </w:pPr>
    </w:p>
    <w:p w14:paraId="69FFA62C" w14:textId="66E0B003" w:rsidR="006C1789" w:rsidRPr="005A2357" w:rsidRDefault="008A7B80" w:rsidP="005A2357">
      <w:pPr>
        <w:pStyle w:val="Titolo1"/>
        <w:spacing w:line="240" w:lineRule="auto"/>
        <w:ind w:left="-5"/>
        <w:rPr>
          <w:sz w:val="28"/>
          <w:szCs w:val="28"/>
        </w:rPr>
      </w:pPr>
      <w:r w:rsidRPr="005A2357">
        <w:rPr>
          <w:b w:val="0"/>
          <w:sz w:val="28"/>
          <w:szCs w:val="28"/>
        </w:rPr>
        <w:t xml:space="preserve">CAPITOLO </w:t>
      </w:r>
      <w:r w:rsidR="00395E84" w:rsidRPr="005A2357">
        <w:rPr>
          <w:b w:val="0"/>
          <w:sz w:val="28"/>
          <w:szCs w:val="28"/>
        </w:rPr>
        <w:t>16</w:t>
      </w:r>
      <w:r w:rsidRPr="005A2357">
        <w:rPr>
          <w:b w:val="0"/>
          <w:sz w:val="28"/>
          <w:szCs w:val="28"/>
        </w:rPr>
        <w:t xml:space="preserve">: </w:t>
      </w:r>
      <w:r w:rsidR="00395E84" w:rsidRPr="005A2357">
        <w:rPr>
          <w:sz w:val="28"/>
          <w:szCs w:val="28"/>
        </w:rPr>
        <w:t>STUDIO DELLE FUNZIONI</w:t>
      </w:r>
    </w:p>
    <w:p w14:paraId="1F315007" w14:textId="7CA90F9F" w:rsidR="00442FB0" w:rsidRPr="005A2357" w:rsidRDefault="00811598" w:rsidP="005A2357">
      <w:pPr>
        <w:spacing w:line="240" w:lineRule="auto"/>
        <w:ind w:left="-5" w:right="0"/>
        <w:rPr>
          <w:b/>
          <w:sz w:val="28"/>
          <w:szCs w:val="28"/>
        </w:rPr>
      </w:pPr>
      <w:r w:rsidRPr="005A2357">
        <w:rPr>
          <w:sz w:val="28"/>
          <w:szCs w:val="28"/>
        </w:rPr>
        <w:t xml:space="preserve">Funzioni crescenti, decrescenti, derivate, punti di massimo, minimi e flessi. Concavità. Punti stazionari di flesso orizzontale. Studio completo </w:t>
      </w:r>
      <w:r w:rsidR="003A7824" w:rsidRPr="005A2357">
        <w:rPr>
          <w:sz w:val="28"/>
          <w:szCs w:val="28"/>
        </w:rPr>
        <w:t>delle funzioni</w:t>
      </w:r>
      <w:r w:rsidRPr="005A2357">
        <w:rPr>
          <w:sz w:val="28"/>
          <w:szCs w:val="28"/>
        </w:rPr>
        <w:t>.</w:t>
      </w:r>
    </w:p>
    <w:p w14:paraId="6C94C8C4" w14:textId="77777777" w:rsidR="005A2357" w:rsidRDefault="005A2357" w:rsidP="005A2357">
      <w:pPr>
        <w:pStyle w:val="Titolo1"/>
        <w:spacing w:line="240" w:lineRule="auto"/>
        <w:ind w:left="-5"/>
        <w:rPr>
          <w:b w:val="0"/>
          <w:sz w:val="28"/>
          <w:szCs w:val="28"/>
        </w:rPr>
      </w:pPr>
    </w:p>
    <w:p w14:paraId="2B31CF4D" w14:textId="4BCC02D0" w:rsidR="006C1789" w:rsidRPr="005A2357" w:rsidRDefault="008A7B80" w:rsidP="005A2357">
      <w:pPr>
        <w:pStyle w:val="Titolo1"/>
        <w:spacing w:line="240" w:lineRule="auto"/>
        <w:ind w:left="-5"/>
        <w:rPr>
          <w:sz w:val="28"/>
          <w:szCs w:val="28"/>
        </w:rPr>
      </w:pPr>
      <w:r w:rsidRPr="005A2357">
        <w:rPr>
          <w:b w:val="0"/>
          <w:sz w:val="28"/>
          <w:szCs w:val="28"/>
        </w:rPr>
        <w:t xml:space="preserve">CAPITOLO </w:t>
      </w:r>
      <w:r w:rsidR="003A7824" w:rsidRPr="005A2357">
        <w:rPr>
          <w:b w:val="0"/>
          <w:sz w:val="28"/>
          <w:szCs w:val="28"/>
        </w:rPr>
        <w:t>17</w:t>
      </w:r>
      <w:r w:rsidRPr="005A2357">
        <w:rPr>
          <w:b w:val="0"/>
          <w:sz w:val="28"/>
          <w:szCs w:val="28"/>
        </w:rPr>
        <w:t xml:space="preserve">: </w:t>
      </w:r>
      <w:r w:rsidR="003A7824" w:rsidRPr="005A2357">
        <w:rPr>
          <w:sz w:val="28"/>
          <w:szCs w:val="28"/>
        </w:rPr>
        <w:t>ECONOMIA E FUNZIONI DI UNA VARIABILE</w:t>
      </w:r>
      <w:r w:rsidRPr="005A2357">
        <w:rPr>
          <w:b w:val="0"/>
          <w:sz w:val="28"/>
          <w:szCs w:val="28"/>
        </w:rPr>
        <w:t xml:space="preserve"> </w:t>
      </w:r>
    </w:p>
    <w:tbl>
      <w:tblPr>
        <w:tblStyle w:val="TableGrid"/>
        <w:tblpPr w:vertAnchor="page" w:horzAnchor="page" w:tblpX="1134" w:tblpY="713"/>
        <w:tblOverlap w:val="never"/>
        <w:tblW w:w="9777" w:type="dxa"/>
        <w:tblInd w:w="0" w:type="dxa"/>
        <w:tblCellMar>
          <w:top w:w="5" w:type="dxa"/>
          <w:left w:w="70" w:type="dxa"/>
          <w:bottom w:w="235" w:type="dxa"/>
          <w:right w:w="72" w:type="dxa"/>
        </w:tblCellMar>
        <w:tblLook w:val="04A0" w:firstRow="1" w:lastRow="0" w:firstColumn="1" w:lastColumn="0" w:noHBand="0" w:noVBand="1"/>
      </w:tblPr>
      <w:tblGrid>
        <w:gridCol w:w="1870"/>
        <w:gridCol w:w="6120"/>
        <w:gridCol w:w="1787"/>
      </w:tblGrid>
      <w:tr w:rsidR="006C1789" w:rsidRPr="005A2357" w14:paraId="5EA90518" w14:textId="77777777">
        <w:trPr>
          <w:trHeight w:val="904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8308" w14:textId="77777777" w:rsidR="006C1789" w:rsidRPr="005A2357" w:rsidRDefault="008A7B80" w:rsidP="005A235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A2357">
              <w:rPr>
                <w:noProof/>
                <w:sz w:val="28"/>
                <w:szCs w:val="28"/>
              </w:rPr>
              <w:drawing>
                <wp:inline distT="0" distB="0" distL="0" distR="0" wp14:anchorId="131A3409" wp14:editId="6F4AEC19">
                  <wp:extent cx="1097280" cy="589280"/>
                  <wp:effectExtent l="0" t="0" r="0" b="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19D61" w14:textId="77777777" w:rsidR="006C1789" w:rsidRPr="005A2357" w:rsidRDefault="008A7B80" w:rsidP="005A2357">
            <w:pPr>
              <w:spacing w:after="48" w:line="240" w:lineRule="auto"/>
              <w:ind w:left="2796" w:right="0" w:firstLine="0"/>
              <w:rPr>
                <w:sz w:val="28"/>
                <w:szCs w:val="28"/>
              </w:rPr>
            </w:pPr>
            <w:r w:rsidRPr="005A2357">
              <w:rPr>
                <w:noProof/>
                <w:sz w:val="28"/>
                <w:szCs w:val="28"/>
              </w:rPr>
              <w:drawing>
                <wp:inline distT="0" distB="0" distL="0" distR="0" wp14:anchorId="28506914" wp14:editId="2FDBF09E">
                  <wp:extent cx="247015" cy="246380"/>
                  <wp:effectExtent l="0" t="0" r="0" b="0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EF530D" w14:textId="77777777" w:rsidR="006C1789" w:rsidRPr="005A2357" w:rsidRDefault="008A7B80" w:rsidP="005A2357">
            <w:pPr>
              <w:spacing w:after="0" w:line="240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5A2357">
              <w:rPr>
                <w:sz w:val="28"/>
                <w:szCs w:val="28"/>
              </w:rPr>
              <w:t xml:space="preserve">Istituto </w:t>
            </w:r>
            <w:proofErr w:type="gramStart"/>
            <w:r w:rsidRPr="005A2357">
              <w:rPr>
                <w:sz w:val="28"/>
                <w:szCs w:val="28"/>
              </w:rPr>
              <w:t>di  Istruzione</w:t>
            </w:r>
            <w:proofErr w:type="gramEnd"/>
            <w:r w:rsidRPr="005A2357">
              <w:rPr>
                <w:sz w:val="28"/>
                <w:szCs w:val="28"/>
              </w:rPr>
              <w:t xml:space="preserve"> Superiore  “Vincenzo Benini”  MELEGNANO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F822" w14:textId="77777777" w:rsidR="006C1789" w:rsidRPr="005A2357" w:rsidRDefault="008A7B80" w:rsidP="005A2357">
            <w:pPr>
              <w:spacing w:after="0" w:line="240" w:lineRule="auto"/>
              <w:ind w:left="73" w:right="0" w:firstLine="0"/>
              <w:jc w:val="center"/>
              <w:rPr>
                <w:sz w:val="28"/>
                <w:szCs w:val="28"/>
              </w:rPr>
            </w:pPr>
            <w:r w:rsidRPr="005A2357">
              <w:rPr>
                <w:sz w:val="28"/>
                <w:szCs w:val="28"/>
              </w:rPr>
              <w:t>SQ 004/1</w:t>
            </w:r>
          </w:p>
        </w:tc>
      </w:tr>
      <w:tr w:rsidR="006C1789" w:rsidRPr="005A2357" w14:paraId="1F56229D" w14:textId="77777777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5445" w14:textId="77777777" w:rsidR="006C1789" w:rsidRPr="005A2357" w:rsidRDefault="006C1789" w:rsidP="005A2357">
            <w:pPr>
              <w:spacing w:after="16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E99C8" w14:textId="77777777" w:rsidR="006C1789" w:rsidRPr="005A2357" w:rsidRDefault="008A7B80" w:rsidP="005A2357">
            <w:pPr>
              <w:spacing w:after="0" w:line="240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5A2357">
              <w:rPr>
                <w:b/>
                <w:sz w:val="28"/>
                <w:szCs w:val="28"/>
              </w:rPr>
              <w:t>PROGRAMMA EFFETTIVAMENTE SVOLTO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68C6" w14:textId="0AE27360" w:rsidR="006C1789" w:rsidRPr="005A2357" w:rsidRDefault="008A7B80" w:rsidP="005507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A2357">
              <w:rPr>
                <w:sz w:val="28"/>
                <w:szCs w:val="28"/>
              </w:rPr>
              <w:t>Pag. 2 di 1</w:t>
            </w:r>
          </w:p>
        </w:tc>
      </w:tr>
    </w:tbl>
    <w:p w14:paraId="599E43B7" w14:textId="77777777" w:rsidR="005A2357" w:rsidRDefault="003A7824" w:rsidP="005A2357">
      <w:pPr>
        <w:spacing w:after="663" w:line="240" w:lineRule="auto"/>
        <w:ind w:left="-5" w:right="0"/>
        <w:rPr>
          <w:sz w:val="28"/>
          <w:szCs w:val="28"/>
        </w:rPr>
      </w:pPr>
      <w:r w:rsidRPr="005A2357">
        <w:rPr>
          <w:sz w:val="28"/>
          <w:szCs w:val="28"/>
        </w:rPr>
        <w:t>Prezzo e domanda. Funzione della domanda e dell’offerta</w:t>
      </w:r>
      <w:r w:rsidR="004A144C" w:rsidRPr="005A2357">
        <w:rPr>
          <w:sz w:val="28"/>
          <w:szCs w:val="28"/>
        </w:rPr>
        <w:t>.</w:t>
      </w:r>
      <w:r w:rsidRPr="005A2357">
        <w:rPr>
          <w:sz w:val="28"/>
          <w:szCs w:val="28"/>
        </w:rPr>
        <w:t xml:space="preserve"> Prezzo di equilibrio. Funzione del cos</w:t>
      </w:r>
      <w:r w:rsidR="001621EF" w:rsidRPr="005A2357">
        <w:rPr>
          <w:sz w:val="28"/>
          <w:szCs w:val="28"/>
        </w:rPr>
        <w:t xml:space="preserve">to. Costo medio e costo marginale. Funzione ricavo e funzione profitto. </w:t>
      </w:r>
    </w:p>
    <w:p w14:paraId="35F46582" w14:textId="77777777" w:rsidR="005A2357" w:rsidRDefault="008A7B80" w:rsidP="005A2357">
      <w:pPr>
        <w:spacing w:after="0" w:line="240" w:lineRule="auto"/>
        <w:ind w:left="-5" w:right="0"/>
        <w:rPr>
          <w:b/>
          <w:sz w:val="28"/>
          <w:szCs w:val="28"/>
        </w:rPr>
      </w:pPr>
      <w:r w:rsidRPr="005A2357">
        <w:rPr>
          <w:sz w:val="28"/>
          <w:szCs w:val="28"/>
        </w:rPr>
        <w:t>CAPITOLO</w:t>
      </w:r>
      <w:r w:rsidRPr="005A2357">
        <w:rPr>
          <w:b/>
          <w:sz w:val="28"/>
          <w:szCs w:val="28"/>
        </w:rPr>
        <w:t xml:space="preserve"> </w:t>
      </w:r>
      <w:r w:rsidRPr="005A2357">
        <w:rPr>
          <w:sz w:val="28"/>
          <w:szCs w:val="28"/>
        </w:rPr>
        <w:t>1</w:t>
      </w:r>
      <w:r w:rsidR="001621EF" w:rsidRPr="005A2357">
        <w:rPr>
          <w:sz w:val="28"/>
          <w:szCs w:val="28"/>
        </w:rPr>
        <w:t>8</w:t>
      </w:r>
      <w:r w:rsidRPr="005A2357">
        <w:rPr>
          <w:b/>
          <w:sz w:val="28"/>
          <w:szCs w:val="28"/>
        </w:rPr>
        <w:t xml:space="preserve">: </w:t>
      </w:r>
      <w:r w:rsidR="001621EF" w:rsidRPr="005A2357">
        <w:rPr>
          <w:b/>
          <w:sz w:val="28"/>
          <w:szCs w:val="28"/>
        </w:rPr>
        <w:t>INTEGRALI</w:t>
      </w:r>
    </w:p>
    <w:p w14:paraId="494933A7" w14:textId="748F3BC2" w:rsidR="006C1789" w:rsidRDefault="001621EF" w:rsidP="005A2357">
      <w:pPr>
        <w:spacing w:after="0" w:line="240" w:lineRule="auto"/>
        <w:ind w:left="-5" w:right="0"/>
        <w:rPr>
          <w:sz w:val="28"/>
          <w:szCs w:val="28"/>
        </w:rPr>
      </w:pPr>
      <w:r w:rsidRPr="005A2357">
        <w:rPr>
          <w:sz w:val="28"/>
          <w:szCs w:val="28"/>
        </w:rPr>
        <w:t>Integrale indefinito. Primitive. Interpretazione geometrica. Proprietà. Integrale definito</w:t>
      </w:r>
      <w:r w:rsidR="00675374" w:rsidRPr="005A2357">
        <w:rPr>
          <w:sz w:val="28"/>
          <w:szCs w:val="28"/>
        </w:rPr>
        <w:t>. Esercizi di base.</w:t>
      </w:r>
    </w:p>
    <w:p w14:paraId="11289428" w14:textId="77777777" w:rsidR="005A2357" w:rsidRDefault="005A2357" w:rsidP="005A2357">
      <w:pPr>
        <w:spacing w:after="0" w:line="240" w:lineRule="auto"/>
        <w:ind w:left="-5" w:right="0"/>
        <w:rPr>
          <w:sz w:val="28"/>
          <w:szCs w:val="28"/>
        </w:rPr>
      </w:pPr>
    </w:p>
    <w:p w14:paraId="11F695CE" w14:textId="77777777" w:rsidR="005A2357" w:rsidRPr="005A2357" w:rsidRDefault="005A2357" w:rsidP="005A2357">
      <w:pPr>
        <w:spacing w:after="0" w:line="240" w:lineRule="auto"/>
        <w:ind w:left="-5" w:right="0"/>
        <w:rPr>
          <w:sz w:val="28"/>
          <w:szCs w:val="28"/>
        </w:rPr>
      </w:pPr>
    </w:p>
    <w:p w14:paraId="184F7AFE" w14:textId="42B3793D" w:rsidR="006C1789" w:rsidRPr="005A2357" w:rsidRDefault="008A7B80" w:rsidP="005A2357">
      <w:pPr>
        <w:spacing w:line="240" w:lineRule="auto"/>
        <w:ind w:left="-5" w:right="0"/>
        <w:rPr>
          <w:sz w:val="28"/>
          <w:szCs w:val="28"/>
        </w:rPr>
      </w:pPr>
      <w:r w:rsidRPr="005A2357">
        <w:rPr>
          <w:sz w:val="28"/>
          <w:szCs w:val="28"/>
        </w:rPr>
        <w:t>Melegnano, 0</w:t>
      </w:r>
      <w:r w:rsidR="00F26FCB">
        <w:rPr>
          <w:sz w:val="28"/>
          <w:szCs w:val="28"/>
        </w:rPr>
        <w:t>6</w:t>
      </w:r>
      <w:r w:rsidRPr="005A2357">
        <w:rPr>
          <w:sz w:val="28"/>
          <w:szCs w:val="28"/>
        </w:rPr>
        <w:t>/06/202</w:t>
      </w:r>
      <w:r w:rsidR="001406DE" w:rsidRPr="005A2357">
        <w:rPr>
          <w:sz w:val="28"/>
          <w:szCs w:val="28"/>
        </w:rPr>
        <w:t>4</w:t>
      </w:r>
    </w:p>
    <w:p w14:paraId="1DF86152" w14:textId="5CBA49A0" w:rsidR="00C8212A" w:rsidRPr="005A2357" w:rsidRDefault="00C8212A" w:rsidP="005A2357">
      <w:pPr>
        <w:spacing w:line="240" w:lineRule="auto"/>
        <w:ind w:left="-5" w:right="0"/>
        <w:rPr>
          <w:sz w:val="28"/>
          <w:szCs w:val="28"/>
        </w:rPr>
      </w:pPr>
    </w:p>
    <w:p w14:paraId="69BDE2B8" w14:textId="2EC5B32E" w:rsidR="00C8212A" w:rsidRPr="005A2357" w:rsidRDefault="00C8212A" w:rsidP="005A2357">
      <w:pPr>
        <w:spacing w:line="240" w:lineRule="auto"/>
        <w:ind w:left="-5" w:right="0"/>
        <w:rPr>
          <w:sz w:val="28"/>
          <w:szCs w:val="28"/>
        </w:rPr>
      </w:pPr>
      <w:r w:rsidRPr="005A2357">
        <w:rPr>
          <w:sz w:val="28"/>
          <w:szCs w:val="28"/>
        </w:rPr>
        <w:t>Firma del docente                                                      Firma dei rappresentanti di classe</w:t>
      </w:r>
    </w:p>
    <w:p w14:paraId="4FB5117C" w14:textId="589952D7" w:rsidR="0013484C" w:rsidRDefault="0013484C" w:rsidP="005A2357">
      <w:pPr>
        <w:spacing w:line="240" w:lineRule="auto"/>
        <w:ind w:left="-5" w:right="0"/>
        <w:rPr>
          <w:sz w:val="28"/>
          <w:szCs w:val="28"/>
        </w:rPr>
      </w:pPr>
      <w:r w:rsidRPr="005A2357">
        <w:rPr>
          <w:sz w:val="28"/>
          <w:szCs w:val="28"/>
        </w:rPr>
        <w:t xml:space="preserve">Giulia Renata </w:t>
      </w:r>
      <w:r w:rsidR="0006708B" w:rsidRPr="005A2357">
        <w:rPr>
          <w:sz w:val="28"/>
          <w:szCs w:val="28"/>
        </w:rPr>
        <w:t>Alemagna</w:t>
      </w:r>
      <w:r w:rsidRPr="005A2357">
        <w:rPr>
          <w:sz w:val="28"/>
          <w:szCs w:val="28"/>
        </w:rPr>
        <w:t xml:space="preserve">                                               </w:t>
      </w:r>
      <w:r w:rsidR="001406DE" w:rsidRPr="005A2357">
        <w:rPr>
          <w:sz w:val="28"/>
          <w:szCs w:val="28"/>
        </w:rPr>
        <w:t>Majocchi Stefano</w:t>
      </w:r>
    </w:p>
    <w:p w14:paraId="6F186D93" w14:textId="647A9737" w:rsidR="0004018F" w:rsidRPr="005A2357" w:rsidRDefault="0004018F" w:rsidP="005A2357">
      <w:pPr>
        <w:spacing w:line="240" w:lineRule="auto"/>
        <w:ind w:left="-5" w:right="0"/>
        <w:rPr>
          <w:sz w:val="28"/>
          <w:szCs w:val="28"/>
        </w:rPr>
      </w:pPr>
      <w:r>
        <w:rPr>
          <w:sz w:val="28"/>
          <w:szCs w:val="28"/>
        </w:rPr>
        <w:t>-------------------------------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-------------------------------</w:t>
      </w:r>
    </w:p>
    <w:p w14:paraId="5031837E" w14:textId="4E07FDFC" w:rsidR="00B0277E" w:rsidRDefault="00B0277E" w:rsidP="005A2357">
      <w:pPr>
        <w:spacing w:line="240" w:lineRule="auto"/>
        <w:ind w:left="-5" w:right="0"/>
        <w:rPr>
          <w:sz w:val="28"/>
          <w:szCs w:val="28"/>
        </w:rPr>
      </w:pPr>
      <w:r w:rsidRPr="005A2357">
        <w:rPr>
          <w:sz w:val="28"/>
          <w:szCs w:val="28"/>
        </w:rPr>
        <w:t xml:space="preserve">                                                                                       </w:t>
      </w:r>
      <w:r w:rsidR="001406DE" w:rsidRPr="005A2357">
        <w:rPr>
          <w:sz w:val="28"/>
          <w:szCs w:val="28"/>
        </w:rPr>
        <w:t>Scarpinato Sara</w:t>
      </w:r>
      <w:r w:rsidR="0004018F">
        <w:rPr>
          <w:sz w:val="28"/>
          <w:szCs w:val="28"/>
        </w:rPr>
        <w:t xml:space="preserve"> </w:t>
      </w:r>
    </w:p>
    <w:p w14:paraId="6C00DF77" w14:textId="23A595C3" w:rsidR="0004018F" w:rsidRPr="005A2357" w:rsidRDefault="0004018F" w:rsidP="005A2357">
      <w:pPr>
        <w:spacing w:line="240" w:lineRule="auto"/>
        <w:ind w:left="-5"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-------------------------------</w:t>
      </w:r>
    </w:p>
    <w:p w14:paraId="71A759DC" w14:textId="77777777" w:rsidR="00C8212A" w:rsidRPr="005A2357" w:rsidRDefault="00C8212A">
      <w:pPr>
        <w:ind w:left="-5" w:right="0"/>
        <w:rPr>
          <w:sz w:val="28"/>
          <w:szCs w:val="28"/>
        </w:rPr>
      </w:pPr>
    </w:p>
    <w:sectPr w:rsidR="00C8212A" w:rsidRPr="005A2357">
      <w:pgSz w:w="11900" w:h="16820"/>
      <w:pgMar w:top="713" w:right="1128" w:bottom="1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89"/>
    <w:rsid w:val="0004018F"/>
    <w:rsid w:val="0006708B"/>
    <w:rsid w:val="0013484C"/>
    <w:rsid w:val="001406DE"/>
    <w:rsid w:val="001621EF"/>
    <w:rsid w:val="001A20B2"/>
    <w:rsid w:val="00336A30"/>
    <w:rsid w:val="00395E84"/>
    <w:rsid w:val="003A48B6"/>
    <w:rsid w:val="003A7824"/>
    <w:rsid w:val="00435570"/>
    <w:rsid w:val="00442FB0"/>
    <w:rsid w:val="004A144C"/>
    <w:rsid w:val="00500B87"/>
    <w:rsid w:val="00550774"/>
    <w:rsid w:val="005A2357"/>
    <w:rsid w:val="005F0CCF"/>
    <w:rsid w:val="006230FD"/>
    <w:rsid w:val="0062503B"/>
    <w:rsid w:val="00675374"/>
    <w:rsid w:val="00677BF0"/>
    <w:rsid w:val="006C1789"/>
    <w:rsid w:val="00811598"/>
    <w:rsid w:val="008136C4"/>
    <w:rsid w:val="00832943"/>
    <w:rsid w:val="00893013"/>
    <w:rsid w:val="008A7B80"/>
    <w:rsid w:val="00901858"/>
    <w:rsid w:val="00913406"/>
    <w:rsid w:val="009B46A7"/>
    <w:rsid w:val="009F7B23"/>
    <w:rsid w:val="00A64CD1"/>
    <w:rsid w:val="00B0277E"/>
    <w:rsid w:val="00B2390F"/>
    <w:rsid w:val="00B835B4"/>
    <w:rsid w:val="00C8212A"/>
    <w:rsid w:val="00EF73F8"/>
    <w:rsid w:val="00F26FCB"/>
    <w:rsid w:val="00F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8AC0"/>
  <w15:docId w15:val="{04B9C777-3683-4993-BF79-D2FE881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41" w:line="249" w:lineRule="auto"/>
      <w:ind w:left="10" w:right="65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RENATA ALEMAGNA</dc:creator>
  <cp:keywords/>
  <cp:lastModifiedBy>Giulia Alemagna</cp:lastModifiedBy>
  <cp:revision>11</cp:revision>
  <dcterms:created xsi:type="dcterms:W3CDTF">2024-05-21T13:44:00Z</dcterms:created>
  <dcterms:modified xsi:type="dcterms:W3CDTF">2024-05-27T20:58:00Z</dcterms:modified>
</cp:coreProperties>
</file>